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FB" w:rsidRPr="004D3E9E" w:rsidRDefault="00941184" w:rsidP="00CF2D6C">
      <w:pPr>
        <w:rPr>
          <w:rFonts w:eastAsia="Calibri" w:cstheme="minorHAnsi"/>
          <w:b/>
          <w:color w:val="000000"/>
          <w:sz w:val="36"/>
          <w:szCs w:val="36"/>
        </w:rPr>
      </w:pPr>
      <w:r w:rsidRPr="004D3E9E">
        <w:rPr>
          <w:rFonts w:cstheme="minorHAnsi"/>
        </w:rPr>
        <w:tab/>
      </w:r>
      <w:r w:rsidRPr="004D3E9E">
        <w:rPr>
          <w:rFonts w:cstheme="minorHAnsi"/>
        </w:rPr>
        <w:tab/>
      </w:r>
      <w:r w:rsidRPr="004D3E9E">
        <w:rPr>
          <w:rFonts w:cstheme="minorHAnsi"/>
        </w:rPr>
        <w:tab/>
      </w:r>
      <w:r w:rsidRPr="004D3E9E">
        <w:rPr>
          <w:rFonts w:cstheme="minorHAnsi"/>
        </w:rPr>
        <w:tab/>
      </w:r>
      <w:r w:rsidR="00B111FB" w:rsidRPr="004D3E9E">
        <w:rPr>
          <w:rFonts w:eastAsia="Calibri" w:cstheme="minorHAnsi"/>
          <w:b/>
          <w:color w:val="000000"/>
          <w:sz w:val="36"/>
          <w:szCs w:val="36"/>
        </w:rPr>
        <w:t xml:space="preserve">Scheda criteri </w:t>
      </w:r>
      <w:r w:rsidR="00B111FB" w:rsidRPr="004D3E9E">
        <w:rPr>
          <w:rFonts w:eastAsia="Calibri" w:cstheme="minorHAnsi"/>
          <w:b/>
          <w:i/>
          <w:color w:val="000000"/>
          <w:sz w:val="36"/>
          <w:szCs w:val="36"/>
        </w:rPr>
        <w:t>Figura di Supporto</w:t>
      </w:r>
    </w:p>
    <w:p w:rsidR="00635F33" w:rsidRPr="00635F33" w:rsidRDefault="00635F33" w:rsidP="00635F33">
      <w:pPr>
        <w:spacing w:after="0"/>
        <w:ind w:left="120"/>
        <w:rPr>
          <w:rFonts w:eastAsia="Calibri" w:cstheme="minorHAnsi"/>
          <w:color w:val="333333"/>
          <w:sz w:val="24"/>
          <w:szCs w:val="24"/>
        </w:rPr>
      </w:pPr>
      <w:r w:rsidRPr="00635F33">
        <w:rPr>
          <w:rFonts w:eastAsia="Calibri" w:cstheme="minorHAnsi"/>
          <w:sz w:val="24"/>
          <w:szCs w:val="24"/>
        </w:rPr>
        <w:t xml:space="preserve"> </w:t>
      </w:r>
      <w:r w:rsidR="00BE6C9D" w:rsidRPr="00635F33">
        <w:rPr>
          <w:rFonts w:eastAsia="Calibri" w:cstheme="minorHAnsi"/>
          <w:sz w:val="24"/>
          <w:szCs w:val="24"/>
        </w:rPr>
        <w:t>AZIONI</w:t>
      </w:r>
      <w:r w:rsidR="00B111FB" w:rsidRPr="00635F33">
        <w:rPr>
          <w:rFonts w:eastAsia="Calibri" w:cstheme="minorHAnsi"/>
          <w:sz w:val="24"/>
          <w:szCs w:val="24"/>
        </w:rPr>
        <w:t xml:space="preserve">: – </w:t>
      </w:r>
      <w:r w:rsidR="00BE6C9D" w:rsidRPr="00635F33">
        <w:rPr>
          <w:rFonts w:eastAsia="Calibri" w:cstheme="minorHAnsi"/>
          <w:b/>
          <w:color w:val="333333"/>
          <w:sz w:val="24"/>
          <w:szCs w:val="24"/>
        </w:rPr>
        <w:t>10.1.1A  e 10.2.2A</w:t>
      </w:r>
      <w:r w:rsidR="00B111FB" w:rsidRPr="00635F33">
        <w:rPr>
          <w:rFonts w:eastAsia="Calibri" w:cstheme="minorHAnsi"/>
          <w:sz w:val="24"/>
          <w:szCs w:val="24"/>
        </w:rPr>
        <w:t xml:space="preserve"> - </w:t>
      </w:r>
      <w:r w:rsidRPr="00635F33">
        <w:rPr>
          <w:rFonts w:eastAsia="Calibri" w:cstheme="minorHAnsi"/>
          <w:color w:val="333333"/>
          <w:sz w:val="24"/>
          <w:szCs w:val="24"/>
        </w:rPr>
        <w:t xml:space="preserve">   </w:t>
      </w:r>
    </w:p>
    <w:p w:rsidR="00B111FB" w:rsidRPr="00635F33" w:rsidRDefault="00635F33" w:rsidP="00635F33">
      <w:pPr>
        <w:spacing w:after="0"/>
        <w:ind w:left="120"/>
        <w:rPr>
          <w:rFonts w:eastAsia="Calibri" w:cstheme="minorHAnsi"/>
          <w:sz w:val="24"/>
          <w:szCs w:val="24"/>
        </w:rPr>
      </w:pPr>
      <w:r w:rsidRPr="00635F33">
        <w:rPr>
          <w:rFonts w:eastAsia="Calibri" w:cstheme="minorHAnsi"/>
          <w:color w:val="333333"/>
          <w:sz w:val="24"/>
          <w:szCs w:val="24"/>
        </w:rPr>
        <w:t xml:space="preserve">(Una o più figure per Azione)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1"/>
        <w:gridCol w:w="1754"/>
        <w:gridCol w:w="1711"/>
      </w:tblGrid>
      <w:tr w:rsidR="00635F33" w:rsidRPr="004D3E9E" w:rsidTr="00635F33">
        <w:trPr>
          <w:trHeight w:val="330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6D53A4">
            <w:pPr>
              <w:spacing w:after="0"/>
              <w:ind w:left="135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TITOLI VALUTABILI 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b/>
                <w:color w:val="000000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</w:tr>
      <w:tr w:rsidR="00635F33" w:rsidRPr="004D3E9E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Laurea specialistica o vecchio ordinamento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con lode: 12 punti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– 106: 10 punti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105 -101: 8 punti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5 punti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lang w:val="en-US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12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Laurea Triennale (</w:t>
            </w:r>
            <w:r w:rsidRPr="004D3E9E">
              <w:rPr>
                <w:rFonts w:eastAsia="Calibri" w:cstheme="minorHAnsi"/>
                <w:i/>
                <w:color w:val="000000"/>
              </w:rPr>
              <w:t>Solo se non si è in possesso di laurea specialistica o vecchio ordinamento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con lode: 7 punti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– 106: 5 punti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105 -101: 3 punti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2 punti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lang w:val="en-US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7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Diploma di Maturità (in mancanza del titolo di laurea)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BE6C9D" w:rsidRDefault="00635F33" w:rsidP="00635F33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 Max  5  punti</w:t>
            </w:r>
          </w:p>
        </w:tc>
        <w:tc>
          <w:tcPr>
            <w:tcW w:w="1711" w:type="dxa"/>
          </w:tcPr>
          <w:p w:rsidR="00635F33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Competenze informatiche (ECDL, Eipass-7, Cisco ) 3 punti per ogni certificazione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certificazioni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9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635F33">
        <w:trPr>
          <w:trHeight w:val="330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Esperienza di gestione della piattaforma GPU (2 punti per ogni esperienza </w:t>
            </w:r>
            <w:proofErr w:type="spellStart"/>
            <w:r w:rsidRPr="004D3E9E">
              <w:rPr>
                <w:rFonts w:eastAsia="Calibri" w:cstheme="minorHAnsi"/>
                <w:color w:val="000000"/>
              </w:rPr>
              <w:t>max</w:t>
            </w:r>
            <w:proofErr w:type="spellEnd"/>
            <w:r w:rsidRPr="004D3E9E">
              <w:rPr>
                <w:rFonts w:eastAsia="Calibri" w:cstheme="minorHAnsi"/>
                <w:color w:val="000000"/>
              </w:rPr>
              <w:t xml:space="preserve"> 10)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lang w:val="en-US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20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Attività di coordinatore/referente/tutor in progetti (2 punti per esperienza) </w:t>
            </w:r>
          </w:p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lang w:val="en-US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D3E9E">
              <w:rPr>
                <w:rFonts w:eastAsia="Calibri" w:cstheme="minorHAnsi"/>
                <w:color w:val="000000"/>
              </w:rPr>
              <w:t>Esperienze concluse di Facilitatore o valutatore in progetti PON/FSE (2 punti per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Esperienze di tutor PON/POR in progetti FSE. (2 punti per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635F33">
        <w:trPr>
          <w:trHeight w:val="345"/>
          <w:tblCellSpacing w:w="0" w:type="dxa"/>
        </w:trPr>
        <w:tc>
          <w:tcPr>
            <w:tcW w:w="6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Incarichi di Funzione Strumentale e/o di supporto alla Dirigenza (2 punti per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le esperienze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  <w:lang w:val="en-US"/>
              </w:rPr>
              <w:t xml:space="preserve">Max 10 </w:t>
            </w:r>
            <w:proofErr w:type="spellStart"/>
            <w:r w:rsidRPr="004D3E9E">
              <w:rPr>
                <w:rFonts w:eastAsia="Calibri" w:cstheme="minorHAnsi"/>
                <w:color w:val="000000"/>
                <w:lang w:val="en-US"/>
              </w:rPr>
              <w:t>punti</w:t>
            </w:r>
            <w:proofErr w:type="spellEnd"/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863788">
        <w:trPr>
          <w:trHeight w:val="345"/>
          <w:tblCellSpacing w:w="0" w:type="dxa"/>
        </w:trPr>
        <w:tc>
          <w:tcPr>
            <w:tcW w:w="87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b/>
                <w:color w:val="000000"/>
              </w:rPr>
            </w:pPr>
          </w:p>
          <w:p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  <w:lang w:val="en-US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autocertificato dal candidato</w:t>
            </w:r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  <w:tr w:rsidR="00635F33" w:rsidRPr="004D3E9E" w:rsidTr="00B9745A">
        <w:trPr>
          <w:trHeight w:val="345"/>
          <w:tblCellSpacing w:w="0" w:type="dxa"/>
        </w:trPr>
        <w:tc>
          <w:tcPr>
            <w:tcW w:w="87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5F33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b/>
                <w:color w:val="000000"/>
              </w:rPr>
            </w:pPr>
          </w:p>
          <w:p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  <w:lang w:val="en-US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assegnato dalla commissione</w:t>
            </w:r>
          </w:p>
        </w:tc>
        <w:tc>
          <w:tcPr>
            <w:tcW w:w="1711" w:type="dxa"/>
          </w:tcPr>
          <w:p w:rsidR="00635F33" w:rsidRPr="004D3E9E" w:rsidRDefault="00635F33" w:rsidP="00B111FB">
            <w:pPr>
              <w:spacing w:after="0"/>
              <w:ind w:left="135"/>
              <w:rPr>
                <w:rFonts w:eastAsia="Calibri" w:cstheme="minorHAnsi"/>
                <w:color w:val="000000"/>
                <w:lang w:val="en-US"/>
              </w:rPr>
            </w:pPr>
          </w:p>
        </w:tc>
      </w:tr>
    </w:tbl>
    <w:p w:rsidR="00B111FB" w:rsidRPr="004D3E9E" w:rsidRDefault="00B111FB" w:rsidP="00B111FB">
      <w:pPr>
        <w:spacing w:after="0"/>
        <w:rPr>
          <w:rFonts w:eastAsia="Calibri" w:cstheme="minorHAnsi"/>
          <w:lang w:val="en-US"/>
        </w:rPr>
      </w:pPr>
    </w:p>
    <w:p w:rsidR="00FE003C" w:rsidRDefault="00FE003C" w:rsidP="00D8499A">
      <w:pPr>
        <w:spacing w:line="240" w:lineRule="auto"/>
        <w:rPr>
          <w:rFonts w:cstheme="minorHAnsi"/>
          <w:sz w:val="24"/>
          <w:szCs w:val="24"/>
        </w:rPr>
      </w:pPr>
    </w:p>
    <w:p w:rsidR="00C603B9" w:rsidRDefault="00C603B9" w:rsidP="00FE003C">
      <w:pPr>
        <w:spacing w:line="240" w:lineRule="auto"/>
        <w:rPr>
          <w:rFonts w:cstheme="minorHAnsi"/>
          <w:sz w:val="24"/>
          <w:szCs w:val="24"/>
        </w:rPr>
      </w:pPr>
    </w:p>
    <w:p w:rsidR="00CB25E1" w:rsidRDefault="00CB25E1" w:rsidP="00FE003C">
      <w:pPr>
        <w:spacing w:line="240" w:lineRule="auto"/>
        <w:rPr>
          <w:rFonts w:cstheme="minorHAnsi"/>
          <w:sz w:val="24"/>
          <w:szCs w:val="24"/>
        </w:rPr>
      </w:pPr>
    </w:p>
    <w:p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C33F1B" w:rsidRDefault="00C33F1B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082FB5" w:rsidRDefault="00082FB5" w:rsidP="00082FB5">
      <w:pPr>
        <w:pStyle w:val="Paragrafoelenco"/>
        <w:tabs>
          <w:tab w:val="left" w:pos="0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082FB5" w:rsidRDefault="00082FB5" w:rsidP="00082FB5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4D3E9E">
        <w:rPr>
          <w:rFonts w:eastAsia="Times New Roman" w:cstheme="minorHAnsi"/>
          <w:b/>
          <w:sz w:val="36"/>
          <w:szCs w:val="36"/>
          <w:lang w:eastAsia="it-IT"/>
        </w:rPr>
        <w:lastRenderedPageBreak/>
        <w:t>Scheda criteri Tutor</w:t>
      </w:r>
    </w:p>
    <w:p w:rsidR="00C80626" w:rsidRPr="004D3E9E" w:rsidRDefault="00C80626" w:rsidP="00082FB5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</w:p>
    <w:p w:rsidR="00C80626" w:rsidRPr="00635F33" w:rsidRDefault="00BE6C9D" w:rsidP="00C80626">
      <w:pPr>
        <w:spacing w:after="0"/>
        <w:ind w:left="120"/>
        <w:rPr>
          <w:rFonts w:eastAsia="Calibri" w:cstheme="minorHAnsi"/>
          <w:b/>
          <w:color w:val="333333"/>
          <w:sz w:val="24"/>
          <w:szCs w:val="24"/>
        </w:rPr>
      </w:pPr>
      <w:r w:rsidRPr="00635F33">
        <w:rPr>
          <w:rFonts w:eastAsia="Calibri" w:cstheme="minorHAnsi"/>
          <w:sz w:val="24"/>
          <w:szCs w:val="24"/>
        </w:rPr>
        <w:t>Azioni</w:t>
      </w:r>
      <w:r w:rsidR="00966023" w:rsidRPr="00635F33">
        <w:rPr>
          <w:rFonts w:eastAsia="Calibri" w:cstheme="minorHAnsi"/>
          <w:sz w:val="24"/>
          <w:szCs w:val="24"/>
        </w:rPr>
        <w:t xml:space="preserve">: </w:t>
      </w:r>
      <w:r w:rsidRPr="00635F33">
        <w:rPr>
          <w:rFonts w:eastAsia="Calibri" w:cstheme="minorHAnsi"/>
          <w:b/>
          <w:color w:val="333333"/>
          <w:sz w:val="24"/>
          <w:szCs w:val="24"/>
        </w:rPr>
        <w:t>10.1.1A e 10.2.2</w:t>
      </w:r>
      <w:r w:rsidR="00C80626" w:rsidRPr="00635F33">
        <w:rPr>
          <w:rFonts w:eastAsia="Calibri" w:cstheme="minorHAnsi"/>
          <w:b/>
          <w:color w:val="333333"/>
          <w:sz w:val="24"/>
          <w:szCs w:val="24"/>
        </w:rPr>
        <w:t>A</w:t>
      </w:r>
    </w:p>
    <w:p w:rsidR="00C80626" w:rsidRPr="00635F33" w:rsidRDefault="00C80626" w:rsidP="00C80626">
      <w:pPr>
        <w:spacing w:after="0"/>
        <w:ind w:left="120"/>
        <w:rPr>
          <w:rFonts w:eastAsia="Calibri" w:cstheme="minorHAnsi"/>
          <w:color w:val="333333"/>
          <w:sz w:val="24"/>
          <w:szCs w:val="24"/>
        </w:rPr>
      </w:pPr>
      <w:r w:rsidRPr="00635F33">
        <w:rPr>
          <w:rFonts w:eastAsia="Calibri" w:cstheme="minorHAnsi"/>
          <w:color w:val="333333"/>
          <w:sz w:val="24"/>
          <w:szCs w:val="24"/>
        </w:rPr>
        <w:t xml:space="preserve">(Una o più figure per modulo) </w:t>
      </w:r>
    </w:p>
    <w:tbl>
      <w:tblPr>
        <w:tblW w:w="1039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2"/>
        <w:gridCol w:w="1560"/>
        <w:gridCol w:w="1560"/>
      </w:tblGrid>
      <w:tr w:rsidR="00C80626" w:rsidRPr="004D3E9E" w:rsidTr="00C80626">
        <w:trPr>
          <w:trHeight w:hRule="exact" w:val="314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6D53A4">
            <w:pPr>
              <w:spacing w:after="0" w:line="272" w:lineRule="exact"/>
              <w:ind w:left="102" w:right="-20"/>
              <w:rPr>
                <w:rFonts w:eastAsia="Times New Roman" w:cstheme="minorHAnsi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S</w:t>
            </w: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ERIEN</w:t>
            </w:r>
            <w:r w:rsidRPr="004D3E9E">
              <w:rPr>
                <w:rFonts w:eastAsia="Times New Roman" w:cstheme="minorHAnsi"/>
                <w:b/>
                <w:bCs/>
                <w:spacing w:val="-2"/>
                <w:sz w:val="28"/>
                <w:szCs w:val="20"/>
                <w:lang w:eastAsia="it-IT"/>
              </w:rPr>
              <w:t>Z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E/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T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I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T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O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L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I</w:t>
            </w:r>
            <w:r w:rsidRPr="004D3E9E">
              <w:rPr>
                <w:rFonts w:eastAsia="Times New Roman" w:cstheme="minorHAnsi"/>
                <w:b/>
                <w:bCs/>
                <w:spacing w:val="-2"/>
                <w:sz w:val="28"/>
                <w:szCs w:val="20"/>
                <w:lang w:eastAsia="it-IT"/>
              </w:rPr>
              <w:t xml:space="preserve"> 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V</w:t>
            </w:r>
            <w:r w:rsidRPr="004D3E9E">
              <w:rPr>
                <w:rFonts w:eastAsia="Times New Roman" w:cstheme="minorHAnsi"/>
                <w:b/>
                <w:bCs/>
                <w:spacing w:val="-1"/>
                <w:sz w:val="28"/>
                <w:szCs w:val="20"/>
                <w:lang w:eastAsia="it-IT"/>
              </w:rPr>
              <w:t>A</w:t>
            </w:r>
            <w:r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 xml:space="preserve">LUTABILI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 w:line="272" w:lineRule="exact"/>
              <w:ind w:left="102" w:right="-20"/>
              <w:rPr>
                <w:rFonts w:eastAsia="Times New Roman" w:cstheme="minorHAnsi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635F33" w:rsidP="00082FB5">
            <w:pPr>
              <w:spacing w:after="0" w:line="272" w:lineRule="exact"/>
              <w:ind w:left="102" w:right="-20"/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</w:tr>
      <w:tr w:rsidR="00C80626" w:rsidRPr="004D3E9E" w:rsidTr="00C80626">
        <w:trPr>
          <w:trHeight w:hRule="exact" w:val="1492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Laurea specialistica e/o vecchio ordinamento 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110 con lode: 10 punti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110 - 106: 8 punti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105 -101: 5 punti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3 punti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1745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Laurea Triennale (</w:t>
            </w:r>
            <w:r w:rsidRPr="004D3E9E">
              <w:rPr>
                <w:rFonts w:eastAsia="Calibri" w:cstheme="minorHAnsi"/>
                <w:b/>
                <w:i/>
                <w:color w:val="000000"/>
              </w:rPr>
              <w:t>Solo se non si è in possesso di laurea specialistica o vecchio ordinamento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con lode: 7 punti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– 106: 5 punti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105 -101: 3 punti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2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Max 7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542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Diploma di maturità (in mancanza del titolo di laurea)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635F33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Max </w:t>
            </w:r>
            <w:r w:rsidR="00C80626">
              <w:rPr>
                <w:rFonts w:eastAsia="Calibri" w:cstheme="minorHAnsi"/>
                <w:color w:val="000000"/>
              </w:rPr>
              <w:t>5  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Docente di ruolo (1 punto per ogni anno, </w:t>
            </w:r>
            <w:proofErr w:type="spellStart"/>
            <w:r w:rsidRPr="004D3E9E">
              <w:rPr>
                <w:rFonts w:eastAsia="Calibri" w:cstheme="minorHAnsi"/>
                <w:color w:val="000000"/>
              </w:rPr>
              <w:t>max</w:t>
            </w:r>
            <w:proofErr w:type="spellEnd"/>
            <w:r w:rsidRPr="004D3E9E">
              <w:rPr>
                <w:rFonts w:eastAsia="Calibri" w:cstheme="minorHAnsi"/>
                <w:color w:val="000000"/>
              </w:rPr>
              <w:t xml:space="preserve"> 10 punti), non si computa l’anno in corso.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ATA di ruolo (</w:t>
            </w:r>
            <w:r w:rsidRPr="004D3E9E">
              <w:rPr>
                <w:rFonts w:eastAsia="Calibri" w:cstheme="minorHAnsi"/>
                <w:color w:val="000000"/>
              </w:rPr>
              <w:t xml:space="preserve">1 punto per ogni anno, </w:t>
            </w:r>
            <w:proofErr w:type="spellStart"/>
            <w:r w:rsidRPr="004D3E9E">
              <w:rPr>
                <w:rFonts w:eastAsia="Calibri" w:cstheme="minorHAnsi"/>
                <w:color w:val="000000"/>
              </w:rPr>
              <w:t>max</w:t>
            </w:r>
            <w:proofErr w:type="spellEnd"/>
            <w:r w:rsidRPr="004D3E9E">
              <w:rPr>
                <w:rFonts w:eastAsia="Calibri" w:cstheme="minorHAnsi"/>
                <w:color w:val="000000"/>
              </w:rPr>
              <w:t xml:space="preserve"> 10 punti), non si computa l’anno in corso.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Attività di coordinatore/referente/tutor in </w:t>
            </w:r>
            <w:r>
              <w:rPr>
                <w:rFonts w:eastAsia="Calibri" w:cstheme="minorHAnsi"/>
                <w:color w:val="000000"/>
              </w:rPr>
              <w:t xml:space="preserve">progetti nazionali o regionali </w:t>
            </w:r>
            <w:r w:rsidRPr="004D3E9E">
              <w:rPr>
                <w:rFonts w:eastAsia="Calibri" w:cstheme="minorHAnsi"/>
                <w:color w:val="000000"/>
              </w:rPr>
              <w:t>(2 punti per ogni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ogni singola esperienza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20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Esperienze pregresse nei PON (attività gestionale 1 punto per esperienza)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Max 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Competenze informatiche (ECDL, Eipass-7, LIM, Cisco) 5 punti per ogni titolo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i titoli posseduti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B16A20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Attività di tutoraggio PON/POR in progetti FSE, </w:t>
            </w:r>
            <w:r>
              <w:rPr>
                <w:rFonts w:eastAsia="Calibri" w:cstheme="minorHAnsi"/>
                <w:color w:val="000000"/>
              </w:rPr>
              <w:t xml:space="preserve">Erasmus </w:t>
            </w:r>
            <w:r w:rsidRPr="004D3E9E">
              <w:rPr>
                <w:rFonts w:eastAsia="Calibri" w:cstheme="minorHAnsi"/>
                <w:color w:val="000000"/>
              </w:rPr>
              <w:t>(2 punti per ogni esperienza)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Esperienze concluse di Facilitatore o valutatore in progetti PON/FSE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C80626" w:rsidRPr="004D3E9E" w:rsidTr="00C80626">
        <w:trPr>
          <w:trHeight w:hRule="exact" w:val="731"/>
        </w:trPr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5770D1">
            <w:pPr>
              <w:spacing w:after="0" w:line="240" w:lineRule="auto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Attestati di partecipazione corsi di formazione: Informatica/Piano digitale, della durata minima di 20 ore- 1 punto per ogni corso.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i corsi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26" w:rsidRPr="004D3E9E" w:rsidRDefault="00C80626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C75B5B">
        <w:trPr>
          <w:trHeight w:hRule="exact" w:val="731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autocertificato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17583C">
        <w:trPr>
          <w:trHeight w:hRule="exact" w:val="731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assegnato dalla commissione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082FB5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</w:tbl>
    <w:p w:rsidR="00082FB5" w:rsidRPr="004D3E9E" w:rsidRDefault="00082FB5" w:rsidP="00082FB5">
      <w:pPr>
        <w:spacing w:after="0" w:line="240" w:lineRule="auto"/>
        <w:rPr>
          <w:rFonts w:eastAsia="Times New Roman" w:cstheme="minorHAnsi"/>
          <w:sz w:val="32"/>
          <w:szCs w:val="32"/>
          <w:u w:val="single"/>
          <w:lang w:eastAsia="it-IT"/>
        </w:rPr>
      </w:pPr>
    </w:p>
    <w:p w:rsidR="00B16A20" w:rsidRDefault="00B16A20" w:rsidP="00CB25E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96B01" w:rsidRDefault="00B96B01" w:rsidP="00CB25E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96B01" w:rsidRDefault="00B96B01" w:rsidP="00CB25E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16A20" w:rsidRPr="004D3E9E" w:rsidRDefault="00B16A20" w:rsidP="00CB25E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F5B41" w:rsidRPr="004D3E9E" w:rsidRDefault="00FF5B41" w:rsidP="00FF5B41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4D3E9E">
        <w:rPr>
          <w:rFonts w:eastAsia="Times New Roman" w:cstheme="minorHAnsi"/>
          <w:b/>
          <w:sz w:val="36"/>
          <w:szCs w:val="36"/>
          <w:lang w:eastAsia="it-IT"/>
        </w:rPr>
        <w:lastRenderedPageBreak/>
        <w:t xml:space="preserve">Scheda criteri </w:t>
      </w:r>
      <w:r w:rsidR="00BD6526" w:rsidRPr="004D3E9E">
        <w:rPr>
          <w:rFonts w:eastAsia="Times New Roman" w:cstheme="minorHAnsi"/>
          <w:b/>
          <w:sz w:val="36"/>
          <w:szCs w:val="36"/>
          <w:lang w:eastAsia="it-IT"/>
        </w:rPr>
        <w:t>Esperto</w:t>
      </w:r>
    </w:p>
    <w:p w:rsidR="00B16A20" w:rsidRPr="00635F33" w:rsidRDefault="00635F33" w:rsidP="00635F33">
      <w:pPr>
        <w:spacing w:after="0"/>
        <w:jc w:val="both"/>
        <w:rPr>
          <w:rFonts w:eastAsia="Calibri" w:cstheme="minorHAnsi"/>
          <w:color w:val="333333"/>
          <w:sz w:val="24"/>
          <w:szCs w:val="24"/>
        </w:rPr>
      </w:pPr>
      <w:r>
        <w:rPr>
          <w:rFonts w:eastAsia="Calibri" w:cstheme="minorHAnsi"/>
        </w:rPr>
        <w:t xml:space="preserve">   </w:t>
      </w:r>
      <w:r w:rsidR="00B16A20" w:rsidRPr="00635F33">
        <w:rPr>
          <w:rFonts w:eastAsia="Calibri" w:cstheme="minorHAnsi"/>
          <w:sz w:val="24"/>
          <w:szCs w:val="24"/>
        </w:rPr>
        <w:t xml:space="preserve">Azioni: </w:t>
      </w:r>
      <w:r w:rsidR="00B16A20" w:rsidRPr="00635F33">
        <w:rPr>
          <w:rFonts w:eastAsia="Calibri" w:cstheme="minorHAnsi"/>
          <w:b/>
          <w:color w:val="333333"/>
          <w:sz w:val="24"/>
          <w:szCs w:val="24"/>
        </w:rPr>
        <w:t>10.1.1A e 10.2.2</w:t>
      </w:r>
      <w:r w:rsidRPr="00635F33">
        <w:rPr>
          <w:rFonts w:eastAsia="Calibri" w:cstheme="minorHAnsi"/>
          <w:b/>
          <w:color w:val="333333"/>
          <w:sz w:val="24"/>
          <w:szCs w:val="24"/>
        </w:rPr>
        <w:t>A</w:t>
      </w:r>
    </w:p>
    <w:p w:rsidR="00635F33" w:rsidRPr="00635F33" w:rsidRDefault="00635F33" w:rsidP="00635F33">
      <w:pPr>
        <w:spacing w:after="0"/>
        <w:rPr>
          <w:rFonts w:eastAsia="Calibri" w:cstheme="minorHAnsi"/>
          <w:color w:val="333333"/>
          <w:sz w:val="24"/>
          <w:szCs w:val="24"/>
        </w:rPr>
      </w:pPr>
      <w:r w:rsidRPr="00635F33">
        <w:rPr>
          <w:rFonts w:eastAsia="Calibri" w:cstheme="minorHAnsi"/>
          <w:color w:val="333333"/>
          <w:sz w:val="24"/>
          <w:szCs w:val="24"/>
        </w:rPr>
        <w:t xml:space="preserve">  (Una o più figure per modulo) </w:t>
      </w:r>
    </w:p>
    <w:tbl>
      <w:tblPr>
        <w:tblW w:w="1024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1"/>
        <w:gridCol w:w="1559"/>
        <w:gridCol w:w="1559"/>
      </w:tblGrid>
      <w:tr w:rsidR="00635F33" w:rsidRPr="004D3E9E" w:rsidTr="00635F33">
        <w:trPr>
          <w:trHeight w:hRule="exact" w:val="314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6D53A4">
            <w:pPr>
              <w:spacing w:after="0" w:line="272" w:lineRule="exact"/>
              <w:ind w:left="102" w:right="-20"/>
              <w:rPr>
                <w:rFonts w:eastAsia="Times New Roman" w:cstheme="minorHAnsi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S</w:t>
            </w: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ERIEN</w:t>
            </w:r>
            <w:r w:rsidRPr="004D3E9E">
              <w:rPr>
                <w:rFonts w:eastAsia="Times New Roman" w:cstheme="minorHAnsi"/>
                <w:b/>
                <w:bCs/>
                <w:spacing w:val="-2"/>
                <w:sz w:val="28"/>
                <w:szCs w:val="20"/>
                <w:lang w:eastAsia="it-IT"/>
              </w:rPr>
              <w:t>Z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E/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T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I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T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O</w:t>
            </w:r>
            <w:r w:rsidRPr="004D3E9E">
              <w:rPr>
                <w:rFonts w:eastAsia="Times New Roman" w:cstheme="minorHAnsi"/>
                <w:b/>
                <w:bCs/>
                <w:spacing w:val="1"/>
                <w:sz w:val="28"/>
                <w:szCs w:val="20"/>
                <w:lang w:eastAsia="it-IT"/>
              </w:rPr>
              <w:t>L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I</w:t>
            </w:r>
            <w:r w:rsidRPr="004D3E9E">
              <w:rPr>
                <w:rFonts w:eastAsia="Times New Roman" w:cstheme="minorHAnsi"/>
                <w:b/>
                <w:bCs/>
                <w:spacing w:val="-2"/>
                <w:sz w:val="28"/>
                <w:szCs w:val="20"/>
                <w:lang w:eastAsia="it-IT"/>
              </w:rPr>
              <w:t xml:space="preserve"> 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V</w:t>
            </w:r>
            <w:r w:rsidRPr="004D3E9E">
              <w:rPr>
                <w:rFonts w:eastAsia="Times New Roman" w:cstheme="minorHAnsi"/>
                <w:b/>
                <w:bCs/>
                <w:spacing w:val="-1"/>
                <w:sz w:val="28"/>
                <w:szCs w:val="20"/>
                <w:lang w:eastAsia="it-IT"/>
              </w:rPr>
              <w:t>A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 xml:space="preserve">LUTABILI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 w:line="272" w:lineRule="exact"/>
              <w:ind w:left="102" w:right="-20"/>
              <w:rPr>
                <w:rFonts w:eastAsia="Times New Roman" w:cstheme="minorHAnsi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 w:line="272" w:lineRule="exact"/>
              <w:ind w:left="102" w:right="-20"/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</w:tr>
      <w:tr w:rsidR="00635F33" w:rsidRPr="004D3E9E" w:rsidTr="00635F33">
        <w:trPr>
          <w:trHeight w:hRule="exact" w:val="1745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Laurea specialistica e/o vecchio ordinamento </w:t>
            </w:r>
          </w:p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110 con lode: 10 punti</w:t>
            </w:r>
          </w:p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110 - 106: 8 punti</w:t>
            </w:r>
          </w:p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105 -101: 5 punti</w:t>
            </w:r>
          </w:p>
          <w:p w:rsidR="00635F33" w:rsidRPr="004D3E9E" w:rsidRDefault="00635F33" w:rsidP="00635F33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1745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Laurea Triennale (</w:t>
            </w:r>
            <w:r w:rsidRPr="004D3E9E">
              <w:rPr>
                <w:rFonts w:eastAsia="Calibri" w:cstheme="minorHAnsi"/>
                <w:b/>
                <w:i/>
                <w:color w:val="000000"/>
              </w:rPr>
              <w:t>Solo se non si è in possesso di laurea specialistica o vecchio ordinamento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con lode: 7 punti</w:t>
            </w:r>
          </w:p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110 – 106: 5 punti</w:t>
            </w:r>
          </w:p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105 -101: 3 punti</w:t>
            </w:r>
          </w:p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Pari o inferiore a 100: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>Max 7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Docente di ruolo (1 punto per ogni anno, </w:t>
            </w:r>
            <w:proofErr w:type="spellStart"/>
            <w:r w:rsidRPr="004D3E9E">
              <w:rPr>
                <w:rFonts w:eastAsia="Calibri" w:cstheme="minorHAnsi"/>
                <w:color w:val="000000"/>
              </w:rPr>
              <w:t>max</w:t>
            </w:r>
            <w:proofErr w:type="spellEnd"/>
            <w:r w:rsidRPr="004D3E9E">
              <w:rPr>
                <w:rFonts w:eastAsia="Calibri" w:cstheme="minorHAnsi"/>
                <w:color w:val="000000"/>
              </w:rPr>
              <w:t xml:space="preserve"> 10 punti), non si computa l’anno in corso.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33" w:rsidRPr="004D3E9E" w:rsidRDefault="00635F33" w:rsidP="00CD1B5A">
            <w:pPr>
              <w:spacing w:line="240" w:lineRule="auto"/>
              <w:ind w:left="195"/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Dottorato di ricerca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33" w:rsidRPr="004D3E9E" w:rsidRDefault="00635F33" w:rsidP="00FF5B41">
            <w:pPr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  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33" w:rsidRPr="004D3E9E" w:rsidRDefault="00635F33" w:rsidP="00CD1B5A">
            <w:pPr>
              <w:spacing w:line="240" w:lineRule="auto"/>
              <w:ind w:left="195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Diploma di maturità (in mancanza del titolo di laurea)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33" w:rsidRPr="004D3E9E" w:rsidRDefault="00635F33" w:rsidP="00B96B01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   </w:t>
            </w:r>
            <w:r w:rsidRPr="004D3E9E">
              <w:rPr>
                <w:rFonts w:eastAsia="Calibri" w:cstheme="minorHAnsi"/>
                <w:color w:val="000000"/>
              </w:rPr>
              <w:t xml:space="preserve"> Max</w:t>
            </w:r>
            <w:r>
              <w:rPr>
                <w:rFonts w:eastAsia="Calibri" w:cstheme="minorHAnsi"/>
                <w:color w:val="000000"/>
              </w:rPr>
              <w:t xml:space="preserve">  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Default="00635F33" w:rsidP="00B96B01">
            <w:pPr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33" w:rsidRPr="004D3E9E" w:rsidRDefault="00635F33" w:rsidP="00CD1B5A">
            <w:pPr>
              <w:spacing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Esperienze di docenza (min. 20 ore) nei progetti finanziati dal FSE (PON – POR) se attinenti alla selezione (2 punti per ogni esperienza)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33" w:rsidRPr="004D3E9E" w:rsidRDefault="00635F33" w:rsidP="00FF5B41">
            <w:pPr>
              <w:rPr>
                <w:rFonts w:eastAsia="Calibri" w:cstheme="minorHAnsi"/>
                <w:b/>
              </w:rPr>
            </w:pPr>
            <w:r w:rsidRPr="004D3E9E">
              <w:rPr>
                <w:rFonts w:eastAsia="Calibri" w:cstheme="minorHAnsi"/>
                <w:color w:val="000000"/>
              </w:rPr>
              <w:t xml:space="preserve">   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Attività di coordinatore/referente/tutor in progetti nazionali o regionali (2 punti per ogni esperienza)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ogni singola esperienza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Competenze informatiche (ECDL, Eipass-7, LIM, Cisco) 5 punti per ogni titolo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i titoli posseduti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Attività di tutor PON/POR in progetti FSE, Erasmus (2 punti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Esperienze concluse di Facilitatore o valutatore in progetti PON/FSE (2 punti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635F33">
        <w:trPr>
          <w:trHeight w:hRule="exact" w:val="731"/>
        </w:trPr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CD1B5A">
            <w:pPr>
              <w:spacing w:after="0" w:line="240" w:lineRule="auto"/>
              <w:ind w:left="19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Attestati di partecipazione corsi di formazione: Informatica/Piano digitale, della durata minima di 20 ore- 1 punto per ogni corso. (</w:t>
            </w:r>
            <w:r w:rsidRPr="004D3E9E">
              <w:rPr>
                <w:rFonts w:eastAsia="Calibri" w:cstheme="minorHAnsi"/>
                <w:i/>
                <w:color w:val="000000"/>
              </w:rPr>
              <w:t>Specificare i corsi</w:t>
            </w:r>
            <w:r w:rsidRPr="004D3E9E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color w:val="000000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116B8A">
        <w:trPr>
          <w:trHeight w:hRule="exact" w:val="731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autocertificato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  <w:tr w:rsidR="00635F33" w:rsidRPr="004D3E9E" w:rsidTr="0048518B">
        <w:trPr>
          <w:trHeight w:hRule="exact" w:val="731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assegnato dalla commissione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33" w:rsidRPr="004D3E9E" w:rsidRDefault="00635F33" w:rsidP="00FF5B41">
            <w:pPr>
              <w:spacing w:after="0"/>
              <w:ind w:left="135"/>
              <w:rPr>
                <w:rFonts w:eastAsia="Calibri" w:cstheme="minorHAnsi"/>
                <w:color w:val="000000"/>
              </w:rPr>
            </w:pPr>
          </w:p>
        </w:tc>
      </w:tr>
    </w:tbl>
    <w:p w:rsidR="009B424E" w:rsidRPr="004D3E9E" w:rsidRDefault="009B424E" w:rsidP="00D8499A">
      <w:pPr>
        <w:spacing w:line="240" w:lineRule="auto"/>
        <w:rPr>
          <w:rFonts w:cstheme="minorHAnsi"/>
          <w:sz w:val="24"/>
          <w:szCs w:val="24"/>
        </w:rPr>
      </w:pPr>
    </w:p>
    <w:p w:rsidR="007269E7" w:rsidRDefault="007269E7" w:rsidP="00D8499A">
      <w:pPr>
        <w:spacing w:line="240" w:lineRule="auto"/>
        <w:rPr>
          <w:rFonts w:cstheme="minorHAnsi"/>
          <w:sz w:val="24"/>
          <w:szCs w:val="24"/>
        </w:rPr>
      </w:pPr>
    </w:p>
    <w:p w:rsidR="00B16A20" w:rsidRDefault="00B16A20" w:rsidP="00D8499A">
      <w:pPr>
        <w:spacing w:line="240" w:lineRule="auto"/>
        <w:rPr>
          <w:rFonts w:cstheme="minorHAnsi"/>
          <w:sz w:val="24"/>
          <w:szCs w:val="24"/>
        </w:rPr>
      </w:pPr>
    </w:p>
    <w:p w:rsidR="00B16A20" w:rsidRDefault="00B16A20" w:rsidP="00D8499A">
      <w:pPr>
        <w:spacing w:line="240" w:lineRule="auto"/>
        <w:rPr>
          <w:rFonts w:cstheme="minorHAnsi"/>
          <w:sz w:val="24"/>
          <w:szCs w:val="24"/>
        </w:rPr>
      </w:pPr>
    </w:p>
    <w:p w:rsidR="00635F33" w:rsidRDefault="00635F33" w:rsidP="00617D91">
      <w:pPr>
        <w:rPr>
          <w:rFonts w:eastAsia="Calibri" w:cstheme="minorHAnsi"/>
          <w:b/>
          <w:sz w:val="28"/>
          <w:szCs w:val="28"/>
        </w:rPr>
      </w:pPr>
    </w:p>
    <w:p w:rsidR="001C0212" w:rsidRDefault="00CD1B5A" w:rsidP="00635F33">
      <w:pPr>
        <w:jc w:val="center"/>
        <w:rPr>
          <w:rFonts w:eastAsia="Calibri" w:cstheme="minorHAnsi"/>
          <w:b/>
          <w:sz w:val="28"/>
          <w:szCs w:val="28"/>
        </w:rPr>
      </w:pPr>
      <w:r w:rsidRPr="00CD1B5A">
        <w:rPr>
          <w:rFonts w:eastAsia="Calibri" w:cstheme="minorHAnsi"/>
          <w:b/>
          <w:sz w:val="28"/>
          <w:szCs w:val="28"/>
        </w:rPr>
        <w:lastRenderedPageBreak/>
        <w:t>SCHEDA CRITERI ESPERTO LINGUA INGLESE</w:t>
      </w:r>
    </w:p>
    <w:p w:rsidR="00635F33" w:rsidRPr="00635F33" w:rsidRDefault="00635F33" w:rsidP="00635F33">
      <w:pPr>
        <w:spacing w:after="0"/>
        <w:jc w:val="both"/>
        <w:rPr>
          <w:rFonts w:eastAsia="Calibri" w:cstheme="minorHAnsi"/>
          <w:color w:val="333333"/>
          <w:sz w:val="24"/>
          <w:szCs w:val="24"/>
        </w:rPr>
      </w:pPr>
      <w:r w:rsidRPr="00635F33">
        <w:rPr>
          <w:rFonts w:eastAsia="Calibri" w:cstheme="minorHAnsi"/>
          <w:sz w:val="24"/>
          <w:szCs w:val="24"/>
        </w:rPr>
        <w:t xml:space="preserve">   Azione</w:t>
      </w:r>
      <w:r w:rsidRPr="00635F33">
        <w:rPr>
          <w:rFonts w:eastAsia="Calibri" w:cstheme="minorHAnsi"/>
          <w:b/>
          <w:color w:val="333333"/>
          <w:sz w:val="24"/>
          <w:szCs w:val="24"/>
        </w:rPr>
        <w:t xml:space="preserve"> 10.2.2A</w:t>
      </w:r>
    </w:p>
    <w:p w:rsidR="00635F33" w:rsidRPr="00635F33" w:rsidRDefault="00635F33" w:rsidP="00635F33">
      <w:pPr>
        <w:spacing w:after="0"/>
        <w:rPr>
          <w:rFonts w:eastAsia="Calibri" w:cstheme="minorHAnsi"/>
          <w:color w:val="333333"/>
          <w:sz w:val="24"/>
          <w:szCs w:val="24"/>
        </w:rPr>
      </w:pPr>
      <w:r w:rsidRPr="00635F33">
        <w:rPr>
          <w:rFonts w:eastAsia="Calibri" w:cstheme="minorHAnsi"/>
          <w:color w:val="333333"/>
          <w:sz w:val="24"/>
          <w:szCs w:val="24"/>
        </w:rPr>
        <w:t xml:space="preserve">  (Una o più figure per modulo)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3171"/>
        <w:gridCol w:w="1134"/>
      </w:tblGrid>
      <w:tr w:rsidR="001C0212" w:rsidRPr="004D3E9E" w:rsidTr="00CF2D6C">
        <w:trPr>
          <w:trHeight w:val="283"/>
        </w:trPr>
        <w:tc>
          <w:tcPr>
            <w:tcW w:w="6180" w:type="dxa"/>
            <w:shd w:val="clear" w:color="auto" w:fill="auto"/>
            <w:vAlign w:val="center"/>
          </w:tcPr>
          <w:p w:rsidR="001C0212" w:rsidRPr="004D3E9E" w:rsidRDefault="001C0212" w:rsidP="001C0212">
            <w:pPr>
              <w:spacing w:line="240" w:lineRule="auto"/>
              <w:rPr>
                <w:rFonts w:eastAsia="Calibri" w:cstheme="minorHAnsi"/>
                <w:b/>
                <w:sz w:val="36"/>
                <w:szCs w:val="36"/>
              </w:rPr>
            </w:pPr>
            <w:r w:rsidRPr="004D3E9E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ESPERIENZE/TITOLI VALUTABILI</w:t>
            </w:r>
            <w:r w:rsidRPr="004D3E9E">
              <w:rPr>
                <w:rFonts w:eastAsia="Calibri" w:cstheme="minorHAnsi"/>
                <w:b/>
                <w:bCs/>
              </w:rPr>
              <w:t xml:space="preserve">  </w:t>
            </w:r>
          </w:p>
        </w:tc>
        <w:tc>
          <w:tcPr>
            <w:tcW w:w="3171" w:type="dxa"/>
            <w:shd w:val="clear" w:color="auto" w:fill="auto"/>
          </w:tcPr>
          <w:p w:rsidR="001C0212" w:rsidRPr="004D3E9E" w:rsidRDefault="00635F33" w:rsidP="001C0212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  <w:tc>
          <w:tcPr>
            <w:tcW w:w="1134" w:type="dxa"/>
            <w:shd w:val="clear" w:color="auto" w:fill="auto"/>
          </w:tcPr>
          <w:p w:rsidR="001C0212" w:rsidRPr="004D3E9E" w:rsidRDefault="00635F33" w:rsidP="001C0212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  <w:r w:rsidRPr="004D3E9E">
              <w:rPr>
                <w:rFonts w:eastAsia="Times New Roman" w:cstheme="minorHAnsi"/>
                <w:b/>
                <w:bCs/>
                <w:spacing w:val="-3"/>
                <w:sz w:val="28"/>
                <w:szCs w:val="20"/>
                <w:lang w:eastAsia="it-IT"/>
              </w:rPr>
              <w:t>P</w:t>
            </w:r>
            <w:r w:rsidRPr="004D3E9E">
              <w:rPr>
                <w:rFonts w:eastAsia="Times New Roman" w:cstheme="minorHAnsi"/>
                <w:b/>
                <w:bCs/>
                <w:spacing w:val="2"/>
                <w:sz w:val="28"/>
                <w:szCs w:val="20"/>
                <w:lang w:eastAsia="it-IT"/>
              </w:rPr>
              <w:t>U</w:t>
            </w:r>
            <w:r w:rsidRPr="004D3E9E">
              <w:rPr>
                <w:rFonts w:eastAsia="Times New Roman" w:cstheme="minorHAnsi"/>
                <w:b/>
                <w:bCs/>
                <w:sz w:val="28"/>
                <w:szCs w:val="20"/>
                <w:lang w:eastAsia="it-IT"/>
              </w:rPr>
              <w:t>NTI</w:t>
            </w:r>
          </w:p>
        </w:tc>
      </w:tr>
      <w:tr w:rsidR="001C0212" w:rsidRPr="004D3E9E" w:rsidTr="00CF2D6C">
        <w:tc>
          <w:tcPr>
            <w:tcW w:w="6180" w:type="dxa"/>
            <w:shd w:val="clear" w:color="auto" w:fill="auto"/>
          </w:tcPr>
          <w:p w:rsidR="001C0212" w:rsidRPr="004D3E9E" w:rsidRDefault="006E1858" w:rsidP="00780EB3">
            <w:pPr>
              <w:spacing w:line="240" w:lineRule="auto"/>
              <w:rPr>
                <w:rFonts w:eastAsia="Calibri" w:cstheme="minorHAnsi"/>
                <w:sz w:val="36"/>
                <w:szCs w:val="36"/>
              </w:rPr>
            </w:pPr>
            <w:r w:rsidRPr="006E1858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Diploma di laurea conseguito in Italia nel precedente ordinamento universitario ovvero laurea specialistica del 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nuovo ordinamento universitario.</w:t>
            </w:r>
            <w:r w:rsidRPr="006E1858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171" w:type="dxa"/>
            <w:shd w:val="clear" w:color="auto" w:fill="auto"/>
          </w:tcPr>
          <w:p w:rsidR="006E1858" w:rsidRPr="006E1858" w:rsidRDefault="006E1858" w:rsidP="006E1858">
            <w:pPr>
              <w:spacing w:after="160" w:line="259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E1858">
              <w:rPr>
                <w:rFonts w:eastAsia="Calibri" w:cstheme="minorHAnsi"/>
                <w:sz w:val="24"/>
                <w:szCs w:val="24"/>
              </w:rPr>
              <w:t>Fino a 99/110: punti 10</w:t>
            </w:r>
          </w:p>
          <w:p w:rsidR="006E1858" w:rsidRPr="006E1858" w:rsidRDefault="006E1858" w:rsidP="006E1858">
            <w:pPr>
              <w:spacing w:after="160" w:line="259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E1858">
              <w:rPr>
                <w:rFonts w:eastAsia="Calibri" w:cstheme="minorHAnsi"/>
                <w:sz w:val="24"/>
                <w:szCs w:val="24"/>
              </w:rPr>
              <w:t>100 -109/110: punti 11</w:t>
            </w:r>
          </w:p>
          <w:p w:rsidR="006E1858" w:rsidRPr="006E1858" w:rsidRDefault="006E1858" w:rsidP="006E1858">
            <w:pPr>
              <w:spacing w:after="160" w:line="259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E1858">
              <w:rPr>
                <w:rFonts w:eastAsia="Calibri" w:cstheme="minorHAnsi"/>
                <w:sz w:val="24"/>
                <w:szCs w:val="24"/>
              </w:rPr>
              <w:t>110/110</w:t>
            </w:r>
            <w:r>
              <w:rPr>
                <w:rFonts w:eastAsia="Calibri" w:cstheme="minorHAnsi"/>
                <w:sz w:val="24"/>
                <w:szCs w:val="24"/>
              </w:rPr>
              <w:t xml:space="preserve">: punti </w:t>
            </w:r>
            <w:r w:rsidRPr="006E1858">
              <w:rPr>
                <w:rFonts w:eastAsia="Calibri" w:cstheme="minorHAnsi"/>
                <w:sz w:val="24"/>
                <w:szCs w:val="24"/>
              </w:rPr>
              <w:t>13</w:t>
            </w:r>
          </w:p>
          <w:p w:rsidR="001C0212" w:rsidRPr="004D3E9E" w:rsidRDefault="006E1858" w:rsidP="006E1858">
            <w:pPr>
              <w:spacing w:line="240" w:lineRule="auto"/>
              <w:rPr>
                <w:rFonts w:eastAsia="Calibri" w:cstheme="minorHAnsi"/>
                <w:sz w:val="36"/>
                <w:szCs w:val="36"/>
              </w:rPr>
            </w:pPr>
            <w:r w:rsidRPr="006E1858">
              <w:rPr>
                <w:rFonts w:eastAsia="Calibri" w:cstheme="minorHAnsi"/>
                <w:sz w:val="24"/>
                <w:szCs w:val="24"/>
              </w:rPr>
              <w:t>110/110 lode: punti 15</w:t>
            </w:r>
          </w:p>
        </w:tc>
        <w:tc>
          <w:tcPr>
            <w:tcW w:w="1134" w:type="dxa"/>
            <w:shd w:val="clear" w:color="auto" w:fill="auto"/>
          </w:tcPr>
          <w:p w:rsidR="001C0212" w:rsidRPr="004D3E9E" w:rsidRDefault="001C0212" w:rsidP="001C0212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1C0212" w:rsidRPr="004D3E9E" w:rsidTr="00CF2D6C">
        <w:tc>
          <w:tcPr>
            <w:tcW w:w="6180" w:type="dxa"/>
            <w:shd w:val="clear" w:color="auto" w:fill="auto"/>
          </w:tcPr>
          <w:p w:rsidR="001C0212" w:rsidRPr="004D3E9E" w:rsidRDefault="001C0212" w:rsidP="001C0212">
            <w:pPr>
              <w:spacing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4D3E9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Abilitazione all’insegnamento della lingua inglese</w:t>
            </w:r>
          </w:p>
        </w:tc>
        <w:tc>
          <w:tcPr>
            <w:tcW w:w="3171" w:type="dxa"/>
            <w:shd w:val="clear" w:color="auto" w:fill="auto"/>
          </w:tcPr>
          <w:p w:rsidR="001C0212" w:rsidRPr="004D3E9E" w:rsidRDefault="001C0212" w:rsidP="001C0212">
            <w:pPr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4D3E9E">
              <w:rPr>
                <w:rFonts w:eastAsia="Calibri" w:cstheme="minorHAnsi"/>
                <w:sz w:val="24"/>
                <w:szCs w:val="24"/>
              </w:rPr>
              <w:t>Punti 3</w:t>
            </w:r>
          </w:p>
        </w:tc>
        <w:tc>
          <w:tcPr>
            <w:tcW w:w="1134" w:type="dxa"/>
            <w:shd w:val="clear" w:color="auto" w:fill="auto"/>
          </w:tcPr>
          <w:p w:rsidR="001C0212" w:rsidRPr="004D3E9E" w:rsidRDefault="001C0212" w:rsidP="001C0212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9A19F1" w:rsidRPr="004D3E9E" w:rsidTr="00CF2D6C">
        <w:tc>
          <w:tcPr>
            <w:tcW w:w="6180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4D3E9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Altra lauree diversa da quella specifica</w:t>
            </w:r>
          </w:p>
        </w:tc>
        <w:tc>
          <w:tcPr>
            <w:tcW w:w="3171" w:type="dxa"/>
            <w:shd w:val="clear" w:color="auto" w:fill="auto"/>
          </w:tcPr>
          <w:p w:rsidR="009A19F1" w:rsidRPr="004D3E9E" w:rsidRDefault="009A19F1" w:rsidP="009A19F1">
            <w:pPr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sz w:val="24"/>
                <w:szCs w:val="24"/>
              </w:rPr>
              <w:t>Punti 3</w:t>
            </w:r>
          </w:p>
        </w:tc>
        <w:tc>
          <w:tcPr>
            <w:tcW w:w="1134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9A19F1" w:rsidRPr="004D3E9E" w:rsidTr="00CF2D6C">
        <w:tc>
          <w:tcPr>
            <w:tcW w:w="6180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4D3E9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Master universitari</w:t>
            </w:r>
          </w:p>
        </w:tc>
        <w:tc>
          <w:tcPr>
            <w:tcW w:w="3171" w:type="dxa"/>
            <w:shd w:val="clear" w:color="auto" w:fill="auto"/>
          </w:tcPr>
          <w:p w:rsidR="009A19F1" w:rsidRPr="004D3E9E" w:rsidRDefault="009A19F1" w:rsidP="009A19F1">
            <w:pPr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sz w:val="24"/>
                <w:szCs w:val="24"/>
              </w:rPr>
              <w:t xml:space="preserve">Punti 2 fino ad </w:t>
            </w:r>
            <w:proofErr w:type="spellStart"/>
            <w:r w:rsidRPr="004D3E9E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Pr="004D3E9E">
              <w:rPr>
                <w:rFonts w:eastAsia="Calibri" w:cstheme="minorHAnsi"/>
                <w:sz w:val="24"/>
                <w:szCs w:val="24"/>
              </w:rPr>
              <w:t xml:space="preserve"> di 6</w:t>
            </w:r>
          </w:p>
        </w:tc>
        <w:tc>
          <w:tcPr>
            <w:tcW w:w="1134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9A19F1" w:rsidRPr="004D3E9E" w:rsidTr="00CF2D6C">
        <w:tc>
          <w:tcPr>
            <w:tcW w:w="6180" w:type="dxa"/>
            <w:shd w:val="clear" w:color="auto" w:fill="auto"/>
          </w:tcPr>
          <w:p w:rsidR="009A19F1" w:rsidRPr="004D3E9E" w:rsidRDefault="009A19F1" w:rsidP="009A19F1">
            <w:pPr>
              <w:spacing w:after="16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9A19F1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Conoscenza, documentata della metodologia, del piano didattico, del </w:t>
            </w:r>
            <w:proofErr w:type="spellStart"/>
            <w:r w:rsidRPr="009A19F1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testing</w:t>
            </w:r>
            <w:proofErr w:type="spellEnd"/>
            <w:r w:rsidRPr="009A19F1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 xml:space="preserve"> proprio dell'Ente certificatore prescelto dall’Istituzione scolastica.</w:t>
            </w:r>
          </w:p>
        </w:tc>
        <w:tc>
          <w:tcPr>
            <w:tcW w:w="3171" w:type="dxa"/>
            <w:shd w:val="clear" w:color="auto" w:fill="auto"/>
          </w:tcPr>
          <w:p w:rsidR="009A19F1" w:rsidRPr="004D3E9E" w:rsidRDefault="009A19F1" w:rsidP="009A19F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Punti 5</w:t>
            </w:r>
          </w:p>
        </w:tc>
        <w:tc>
          <w:tcPr>
            <w:tcW w:w="1134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9A19F1" w:rsidRPr="004D3E9E" w:rsidTr="00CF2D6C">
        <w:tc>
          <w:tcPr>
            <w:tcW w:w="6180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4D3E9E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Abilitazione alla funzione di esaminatore alla certificazione internazionale C1 – C2</w:t>
            </w:r>
          </w:p>
        </w:tc>
        <w:tc>
          <w:tcPr>
            <w:tcW w:w="3171" w:type="dxa"/>
            <w:shd w:val="clear" w:color="auto" w:fill="auto"/>
          </w:tcPr>
          <w:p w:rsidR="009A19F1" w:rsidRPr="004D3E9E" w:rsidRDefault="009A19F1" w:rsidP="009A19F1">
            <w:pPr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sz w:val="24"/>
                <w:szCs w:val="24"/>
              </w:rPr>
              <w:t>Punti 3</w:t>
            </w:r>
          </w:p>
        </w:tc>
        <w:tc>
          <w:tcPr>
            <w:tcW w:w="1134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9A19F1" w:rsidRPr="004D3E9E" w:rsidTr="00CF2D6C">
        <w:tc>
          <w:tcPr>
            <w:tcW w:w="618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64"/>
            </w:tblGrid>
            <w:tr w:rsidR="009A19F1" w:rsidRPr="004D3E9E" w:rsidTr="00836C5C">
              <w:trPr>
                <w:trHeight w:val="455"/>
              </w:trPr>
              <w:tc>
                <w:tcPr>
                  <w:tcW w:w="0" w:type="auto"/>
                </w:tcPr>
                <w:p w:rsidR="009A19F1" w:rsidRPr="004D3E9E" w:rsidRDefault="009A19F1" w:rsidP="009A19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theme="minorHAnsi"/>
                      <w:color w:val="000000"/>
                      <w:lang w:eastAsia="it-IT"/>
                    </w:rPr>
                  </w:pPr>
                  <w:r w:rsidRPr="004D3E9E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  <w:t>Esperienze formative in lingua inglese in progetti PON e POR</w:t>
                  </w:r>
                  <w:r w:rsidRPr="004D3E9E">
                    <w:rPr>
                      <w:rFonts w:eastAsia="Calibri" w:cstheme="minorHAnsi"/>
                      <w:color w:val="000000"/>
                      <w:lang w:eastAsia="it-IT"/>
                    </w:rPr>
                    <w:t xml:space="preserve"> </w:t>
                  </w:r>
                </w:p>
              </w:tc>
            </w:tr>
          </w:tbl>
          <w:p w:rsidR="009A19F1" w:rsidRPr="004D3E9E" w:rsidRDefault="009A19F1" w:rsidP="009A19F1">
            <w:pPr>
              <w:spacing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71" w:type="dxa"/>
            <w:shd w:val="clear" w:color="auto" w:fill="auto"/>
          </w:tcPr>
          <w:p w:rsidR="009A19F1" w:rsidRPr="004D3E9E" w:rsidRDefault="009A19F1" w:rsidP="00C33F1B">
            <w:pPr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sz w:val="24"/>
                <w:szCs w:val="24"/>
              </w:rPr>
              <w:t xml:space="preserve">Punti 2 fino ad un </w:t>
            </w:r>
            <w:proofErr w:type="spellStart"/>
            <w:r w:rsidRPr="004D3E9E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Pr="004D3E9E">
              <w:rPr>
                <w:rFonts w:eastAsia="Calibri" w:cstheme="minorHAnsi"/>
                <w:sz w:val="24"/>
                <w:szCs w:val="24"/>
              </w:rPr>
              <w:t xml:space="preserve">  di </w:t>
            </w:r>
            <w:r w:rsidR="00CF2D6C">
              <w:rPr>
                <w:rFonts w:eastAsia="Calibri" w:cstheme="minorHAnsi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9A19F1" w:rsidRPr="004D3E9E" w:rsidTr="00CF2D6C">
        <w:tc>
          <w:tcPr>
            <w:tcW w:w="6180" w:type="dxa"/>
            <w:shd w:val="clear" w:color="auto" w:fill="auto"/>
          </w:tcPr>
          <w:tbl>
            <w:tblPr>
              <w:tblW w:w="313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32"/>
            </w:tblGrid>
            <w:tr w:rsidR="009A19F1" w:rsidRPr="004D3E9E" w:rsidTr="006E1858">
              <w:trPr>
                <w:trHeight w:val="394"/>
              </w:trPr>
              <w:tc>
                <w:tcPr>
                  <w:tcW w:w="0" w:type="auto"/>
                </w:tcPr>
                <w:p w:rsidR="009A19F1" w:rsidRPr="004D3E9E" w:rsidRDefault="009A19F1" w:rsidP="009A19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4D3E9E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it-IT"/>
                    </w:rPr>
                    <w:t xml:space="preserve">Pubblicazioni in lingua inglese </w:t>
                  </w:r>
                </w:p>
                <w:p w:rsidR="009A19F1" w:rsidRPr="004D3E9E" w:rsidRDefault="009A19F1" w:rsidP="009A19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theme="minorHAnsi"/>
                      <w:color w:val="000000"/>
                      <w:lang w:eastAsia="it-IT"/>
                    </w:rPr>
                  </w:pPr>
                </w:p>
              </w:tc>
            </w:tr>
          </w:tbl>
          <w:p w:rsidR="009A19F1" w:rsidRPr="004D3E9E" w:rsidRDefault="009A19F1" w:rsidP="009A19F1">
            <w:pPr>
              <w:spacing w:line="240" w:lineRule="auto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71" w:type="dxa"/>
            <w:shd w:val="clear" w:color="auto" w:fill="auto"/>
          </w:tcPr>
          <w:p w:rsidR="009A19F1" w:rsidRPr="004D3E9E" w:rsidRDefault="009A19F1" w:rsidP="009A19F1">
            <w:pPr>
              <w:rPr>
                <w:rFonts w:eastAsia="Calibri" w:cstheme="minorHAnsi"/>
              </w:rPr>
            </w:pPr>
            <w:r w:rsidRPr="004D3E9E">
              <w:rPr>
                <w:rFonts w:eastAsia="Calibri" w:cstheme="minorHAnsi"/>
                <w:sz w:val="24"/>
                <w:szCs w:val="24"/>
              </w:rPr>
              <w:t xml:space="preserve">Punti 2 fino ad </w:t>
            </w:r>
            <w:proofErr w:type="spellStart"/>
            <w:r w:rsidRPr="004D3E9E">
              <w:rPr>
                <w:rFonts w:eastAsia="Calibri" w:cstheme="minorHAnsi"/>
                <w:sz w:val="24"/>
                <w:szCs w:val="24"/>
              </w:rPr>
              <w:t>max</w:t>
            </w:r>
            <w:proofErr w:type="spellEnd"/>
            <w:r w:rsidRPr="004D3E9E">
              <w:rPr>
                <w:rFonts w:eastAsia="Calibri" w:cstheme="minorHAnsi"/>
                <w:sz w:val="24"/>
                <w:szCs w:val="24"/>
              </w:rPr>
              <w:t xml:space="preserve"> di 10</w:t>
            </w:r>
          </w:p>
        </w:tc>
        <w:tc>
          <w:tcPr>
            <w:tcW w:w="1134" w:type="dxa"/>
            <w:shd w:val="clear" w:color="auto" w:fill="auto"/>
          </w:tcPr>
          <w:p w:rsidR="009A19F1" w:rsidRPr="004D3E9E" w:rsidRDefault="009A19F1" w:rsidP="009A19F1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635F33" w:rsidRPr="004D3E9E" w:rsidTr="00CE227D">
        <w:tc>
          <w:tcPr>
            <w:tcW w:w="9351" w:type="dxa"/>
            <w:gridSpan w:val="2"/>
            <w:shd w:val="clear" w:color="auto" w:fill="auto"/>
          </w:tcPr>
          <w:p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autocertificato dal candidato</w:t>
            </w:r>
          </w:p>
        </w:tc>
        <w:tc>
          <w:tcPr>
            <w:tcW w:w="1134" w:type="dxa"/>
            <w:shd w:val="clear" w:color="auto" w:fill="auto"/>
          </w:tcPr>
          <w:p w:rsidR="00635F33" w:rsidRPr="004D3E9E" w:rsidRDefault="00635F33" w:rsidP="00CF2D6C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  <w:tr w:rsidR="00635F33" w:rsidRPr="004D3E9E" w:rsidTr="00A03E93">
        <w:tc>
          <w:tcPr>
            <w:tcW w:w="9351" w:type="dxa"/>
            <w:gridSpan w:val="2"/>
            <w:shd w:val="clear" w:color="auto" w:fill="auto"/>
          </w:tcPr>
          <w:p w:rsidR="00635F33" w:rsidRPr="004D3E9E" w:rsidRDefault="00635F33" w:rsidP="00635F33">
            <w:pPr>
              <w:spacing w:after="0"/>
              <w:ind w:left="135"/>
              <w:jc w:val="right"/>
              <w:rPr>
                <w:rFonts w:eastAsia="Calibri" w:cstheme="minorHAnsi"/>
                <w:color w:val="000000"/>
              </w:rPr>
            </w:pPr>
            <w:r w:rsidRPr="004D3E9E">
              <w:rPr>
                <w:rFonts w:eastAsia="Calibri" w:cstheme="minorHAnsi"/>
                <w:b/>
                <w:color w:val="000000"/>
              </w:rPr>
              <w:t>Punteggio assegnato dalla commissione</w:t>
            </w:r>
          </w:p>
        </w:tc>
        <w:tc>
          <w:tcPr>
            <w:tcW w:w="1134" w:type="dxa"/>
            <w:shd w:val="clear" w:color="auto" w:fill="auto"/>
          </w:tcPr>
          <w:p w:rsidR="00635F33" w:rsidRPr="004D3E9E" w:rsidRDefault="00635F33" w:rsidP="00CF2D6C">
            <w:pPr>
              <w:spacing w:line="240" w:lineRule="auto"/>
              <w:jc w:val="center"/>
              <w:rPr>
                <w:rFonts w:eastAsia="Calibri" w:cstheme="minorHAnsi"/>
                <w:sz w:val="36"/>
                <w:szCs w:val="36"/>
              </w:rPr>
            </w:pPr>
          </w:p>
        </w:tc>
      </w:tr>
    </w:tbl>
    <w:p w:rsidR="001C0212" w:rsidRPr="004D3E9E" w:rsidRDefault="001C0212" w:rsidP="001C0212">
      <w:pPr>
        <w:jc w:val="center"/>
        <w:rPr>
          <w:rFonts w:eastAsia="Calibri" w:cstheme="minorHAnsi"/>
          <w:sz w:val="24"/>
          <w:szCs w:val="36"/>
        </w:rPr>
      </w:pPr>
    </w:p>
    <w:p w:rsidR="004A44F7" w:rsidRDefault="004A44F7" w:rsidP="001C0212">
      <w:pPr>
        <w:rPr>
          <w:rFonts w:eastAsia="Calibri" w:cstheme="minorHAnsi"/>
          <w:color w:val="333333"/>
          <w:sz w:val="21"/>
          <w:szCs w:val="21"/>
        </w:rPr>
      </w:pPr>
    </w:p>
    <w:p w:rsidR="001C0212" w:rsidRPr="004D3E9E" w:rsidRDefault="001C0212" w:rsidP="00247859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C0212" w:rsidRPr="004D3E9E" w:rsidSect="00CB25E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B0B"/>
    <w:multiLevelType w:val="hybridMultilevel"/>
    <w:tmpl w:val="021642A2"/>
    <w:lvl w:ilvl="0" w:tplc="6F6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11A60"/>
    <w:multiLevelType w:val="hybridMultilevel"/>
    <w:tmpl w:val="813A1C3C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427B5"/>
    <w:multiLevelType w:val="multilevel"/>
    <w:tmpl w:val="274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651DC"/>
    <w:multiLevelType w:val="hybridMultilevel"/>
    <w:tmpl w:val="E0387EC0"/>
    <w:lvl w:ilvl="0" w:tplc="EE6AEED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A6CBD"/>
    <w:multiLevelType w:val="hybridMultilevel"/>
    <w:tmpl w:val="08B210FC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940547"/>
    <w:multiLevelType w:val="hybridMultilevel"/>
    <w:tmpl w:val="41943A40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4E65D4"/>
    <w:multiLevelType w:val="hybridMultilevel"/>
    <w:tmpl w:val="A3E06762"/>
    <w:lvl w:ilvl="0" w:tplc="BF524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213ED"/>
    <w:multiLevelType w:val="hybridMultilevel"/>
    <w:tmpl w:val="3A3447E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03F25A2"/>
    <w:multiLevelType w:val="hybridMultilevel"/>
    <w:tmpl w:val="86CCE9F8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063B51"/>
    <w:multiLevelType w:val="hybridMultilevel"/>
    <w:tmpl w:val="008AFC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B2C8C"/>
    <w:multiLevelType w:val="hybridMultilevel"/>
    <w:tmpl w:val="010C6110"/>
    <w:lvl w:ilvl="0" w:tplc="4192F1D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0028A5"/>
    <w:multiLevelType w:val="hybridMultilevel"/>
    <w:tmpl w:val="40EE5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0E1C"/>
    <w:multiLevelType w:val="hybridMultilevel"/>
    <w:tmpl w:val="021642A2"/>
    <w:lvl w:ilvl="0" w:tplc="6F6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744C8"/>
    <w:multiLevelType w:val="hybridMultilevel"/>
    <w:tmpl w:val="F3A804B6"/>
    <w:lvl w:ilvl="0" w:tplc="6314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21A29"/>
    <w:multiLevelType w:val="hybridMultilevel"/>
    <w:tmpl w:val="021642A2"/>
    <w:lvl w:ilvl="0" w:tplc="6F6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41734"/>
    <w:multiLevelType w:val="hybridMultilevel"/>
    <w:tmpl w:val="2736B7C8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5021586D"/>
    <w:multiLevelType w:val="hybridMultilevel"/>
    <w:tmpl w:val="021642A2"/>
    <w:lvl w:ilvl="0" w:tplc="6F6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1A3DA8"/>
    <w:multiLevelType w:val="hybridMultilevel"/>
    <w:tmpl w:val="74820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97C8B"/>
    <w:multiLevelType w:val="hybridMultilevel"/>
    <w:tmpl w:val="5246BB1E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3240E1"/>
    <w:multiLevelType w:val="hybridMultilevel"/>
    <w:tmpl w:val="2C8A0418"/>
    <w:lvl w:ilvl="0" w:tplc="470AACC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1008E"/>
    <w:multiLevelType w:val="hybridMultilevel"/>
    <w:tmpl w:val="4FD62B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9214E"/>
    <w:multiLevelType w:val="hybridMultilevel"/>
    <w:tmpl w:val="CE2C2D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724BB2"/>
    <w:multiLevelType w:val="hybridMultilevel"/>
    <w:tmpl w:val="33549D20"/>
    <w:lvl w:ilvl="0" w:tplc="61DEF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16"/>
  </w:num>
  <w:num w:numId="10">
    <w:abstractNumId w:val="19"/>
  </w:num>
  <w:num w:numId="11">
    <w:abstractNumId w:val="3"/>
  </w:num>
  <w:num w:numId="12">
    <w:abstractNumId w:val="18"/>
  </w:num>
  <w:num w:numId="13">
    <w:abstractNumId w:val="8"/>
  </w:num>
  <w:num w:numId="14">
    <w:abstractNumId w:val="22"/>
  </w:num>
  <w:num w:numId="15">
    <w:abstractNumId w:val="5"/>
  </w:num>
  <w:num w:numId="16">
    <w:abstractNumId w:val="12"/>
  </w:num>
  <w:num w:numId="17">
    <w:abstractNumId w:val="14"/>
  </w:num>
  <w:num w:numId="18">
    <w:abstractNumId w:val="2"/>
  </w:num>
  <w:num w:numId="19">
    <w:abstractNumId w:val="20"/>
  </w:num>
  <w:num w:numId="20">
    <w:abstractNumId w:val="0"/>
    <w:lvlOverride w:ilvl="0">
      <w:lvl w:ilvl="0" w:tplc="6F6E2A82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3"/>
  </w:num>
  <w:num w:numId="22">
    <w:abstractNumId w:val="6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E3"/>
    <w:rsid w:val="00082FB5"/>
    <w:rsid w:val="00087659"/>
    <w:rsid w:val="00095D43"/>
    <w:rsid w:val="000C5D77"/>
    <w:rsid w:val="000D3EDE"/>
    <w:rsid w:val="000E6685"/>
    <w:rsid w:val="00152846"/>
    <w:rsid w:val="001A51D7"/>
    <w:rsid w:val="001C0212"/>
    <w:rsid w:val="001C7CDC"/>
    <w:rsid w:val="001D013A"/>
    <w:rsid w:val="001F3484"/>
    <w:rsid w:val="00247859"/>
    <w:rsid w:val="002F5E3D"/>
    <w:rsid w:val="00305005"/>
    <w:rsid w:val="0033491F"/>
    <w:rsid w:val="003C0F90"/>
    <w:rsid w:val="003E6208"/>
    <w:rsid w:val="00435F8D"/>
    <w:rsid w:val="00465D39"/>
    <w:rsid w:val="00494331"/>
    <w:rsid w:val="004A44F7"/>
    <w:rsid w:val="004D3E9E"/>
    <w:rsid w:val="00506328"/>
    <w:rsid w:val="005627F3"/>
    <w:rsid w:val="00571724"/>
    <w:rsid w:val="005770D1"/>
    <w:rsid w:val="005A03C1"/>
    <w:rsid w:val="005B40DE"/>
    <w:rsid w:val="005B5AA8"/>
    <w:rsid w:val="00617D91"/>
    <w:rsid w:val="00621B0F"/>
    <w:rsid w:val="00635F33"/>
    <w:rsid w:val="00664BB3"/>
    <w:rsid w:val="00666527"/>
    <w:rsid w:val="006D53A4"/>
    <w:rsid w:val="006E1858"/>
    <w:rsid w:val="007269E7"/>
    <w:rsid w:val="00780EB3"/>
    <w:rsid w:val="007A7C52"/>
    <w:rsid w:val="007D087A"/>
    <w:rsid w:val="007D4002"/>
    <w:rsid w:val="007E036A"/>
    <w:rsid w:val="00845189"/>
    <w:rsid w:val="008821A0"/>
    <w:rsid w:val="008B4AD1"/>
    <w:rsid w:val="008F55D3"/>
    <w:rsid w:val="00941184"/>
    <w:rsid w:val="00943FB1"/>
    <w:rsid w:val="00966023"/>
    <w:rsid w:val="009A19F1"/>
    <w:rsid w:val="009B424E"/>
    <w:rsid w:val="009E7CC4"/>
    <w:rsid w:val="00A14841"/>
    <w:rsid w:val="00AF716B"/>
    <w:rsid w:val="00B111FB"/>
    <w:rsid w:val="00B16A20"/>
    <w:rsid w:val="00B7567D"/>
    <w:rsid w:val="00B96B01"/>
    <w:rsid w:val="00BD6526"/>
    <w:rsid w:val="00BE6C9D"/>
    <w:rsid w:val="00BF027C"/>
    <w:rsid w:val="00C33F1B"/>
    <w:rsid w:val="00C57B1F"/>
    <w:rsid w:val="00C603B9"/>
    <w:rsid w:val="00C80626"/>
    <w:rsid w:val="00C909AE"/>
    <w:rsid w:val="00CB25E1"/>
    <w:rsid w:val="00CD1B5A"/>
    <w:rsid w:val="00CF2D6C"/>
    <w:rsid w:val="00D02A3B"/>
    <w:rsid w:val="00D100E0"/>
    <w:rsid w:val="00D50E7A"/>
    <w:rsid w:val="00D7025C"/>
    <w:rsid w:val="00D8499A"/>
    <w:rsid w:val="00DD7D0F"/>
    <w:rsid w:val="00E14945"/>
    <w:rsid w:val="00E36EE3"/>
    <w:rsid w:val="00E65C63"/>
    <w:rsid w:val="00ED2293"/>
    <w:rsid w:val="00F40EEC"/>
    <w:rsid w:val="00FE003C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8A80"/>
  <w15:docId w15:val="{414EE558-A267-4223-9BCA-B35D55B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9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3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4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11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49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1219-0FE4-C448-947A-5A2B1C0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3</cp:revision>
  <cp:lastPrinted>2018-02-07T10:00:00Z</cp:lastPrinted>
  <dcterms:created xsi:type="dcterms:W3CDTF">2021-06-01T07:25:00Z</dcterms:created>
  <dcterms:modified xsi:type="dcterms:W3CDTF">2021-06-01T07:28:00Z</dcterms:modified>
</cp:coreProperties>
</file>