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LICEO CLASSICO STATALE “N.SPEDALIERI”- CATANIA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________________________________________________, </w:t>
      </w:r>
      <w:r w:rsidR="00947465">
        <w:rPr>
          <w:rFonts w:ascii="Times New Roman" w:hAnsi="Times New Roman" w:cs="Times New Roman"/>
          <w:sz w:val="24"/>
          <w:szCs w:val="24"/>
        </w:rPr>
        <w:t xml:space="preserve">esercente la responsabilità </w:t>
      </w:r>
      <w:r>
        <w:rPr>
          <w:rFonts w:ascii="Times New Roman" w:hAnsi="Times New Roman" w:cs="Times New Roman"/>
          <w:sz w:val="24"/>
          <w:szCs w:val="24"/>
        </w:rPr>
        <w:t xml:space="preserve">genitoriale sul minore __________________________________________________, </w:t>
      </w:r>
      <w:r w:rsidR="00947465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bookmarkEnd w:id="0"/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 suscettibili di arrecare danni a cose o alla persone, sia nei locali dell’albergo che in ogni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947465" w:rsidRDefault="00947465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947465">
        <w:rPr>
          <w:rFonts w:ascii="Times New Roman" w:hAnsi="Times New Roman" w:cs="Times New Roman"/>
          <w:sz w:val="24"/>
          <w:szCs w:val="24"/>
        </w:rPr>
        <w:t xml:space="preserve">dal  ______________ al  ______ </w:t>
      </w:r>
    </w:p>
    <w:p w:rsidR="00BC2605" w:rsidRDefault="00BC2605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94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947465">
      <w:pPr>
        <w:jc w:val="both"/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firma del genitore e dell’ allievo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1E44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47465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3</cp:revision>
  <cp:lastPrinted>2018-03-18T16:05:00Z</cp:lastPrinted>
  <dcterms:created xsi:type="dcterms:W3CDTF">2022-04-28T10:29:00Z</dcterms:created>
  <dcterms:modified xsi:type="dcterms:W3CDTF">2022-04-28T14:51:00Z</dcterms:modified>
</cp:coreProperties>
</file>