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genitore</w:t>
      </w:r>
      <w:proofErr w:type="gramEnd"/>
      <w:r>
        <w:rPr>
          <w:rFonts w:ascii="Arial" w:eastAsia="Arial" w:hAnsi="Arial" w:cs="Arial"/>
        </w:rPr>
        <w:t xml:space="preserve">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della</w:t>
      </w:r>
      <w:proofErr w:type="gramEnd"/>
      <w:r>
        <w:rPr>
          <w:rFonts w:ascii="Arial" w:eastAsia="Arial" w:hAnsi="Arial" w:cs="Arial"/>
        </w:rPr>
        <w:t xml:space="preserve">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docente</w:t>
      </w:r>
      <w:proofErr w:type="gramEnd"/>
      <w:r>
        <w:rPr>
          <w:rFonts w:ascii="Arial" w:eastAsia="Arial" w:hAnsi="Arial" w:cs="Arial"/>
        </w:rPr>
        <w:t xml:space="preserve">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</w:t>
      </w:r>
      <w:r>
        <w:rPr>
          <w:rFonts w:ascii="Arial" w:eastAsia="Arial" w:hAnsi="Arial" w:cs="Arial"/>
        </w:rPr>
        <w:t>___________________ organizzato dall’Istituto, che si svolgerà nel giorno ___________________________ e per il quale è previsto che gli studenti raggiungano il posto 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sottoscritto, in qualità di genitore, consapevole delle conseguenze amministrative e penali per chi rilasci dichiarazioni non corrispondenti a verità, ai sensi del DPR 245/2000, dichiara di aver rilasciato la presente autorizzazione in osservanza delle </w:t>
      </w:r>
      <w:r>
        <w:rPr>
          <w:rFonts w:ascii="Arial" w:eastAsia="Arial" w:hAnsi="Arial" w:cs="Arial"/>
        </w:rPr>
        <w:t>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9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3897-E185-42F3-A9E3-0FE159C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2</cp:revision>
  <dcterms:created xsi:type="dcterms:W3CDTF">2022-04-26T20:01:00Z</dcterms:created>
  <dcterms:modified xsi:type="dcterms:W3CDTF">2022-04-26T20:01:00Z</dcterms:modified>
</cp:coreProperties>
</file>