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C338" w14:textId="72C92307" w:rsidR="004C5C64" w:rsidRPr="00B07725" w:rsidRDefault="004C5C64">
      <w:pPr>
        <w:rPr>
          <w:rFonts w:ascii="Palatino Linotype" w:hAnsi="Palatino Linotype"/>
          <w:b/>
          <w:bCs/>
          <w:szCs w:val="24"/>
        </w:rPr>
      </w:pPr>
      <w:r w:rsidRPr="00B07725">
        <w:rPr>
          <w:rFonts w:ascii="Palatino Linotype" w:hAnsi="Palatino Linotype"/>
          <w:b/>
          <w:bCs/>
          <w:szCs w:val="24"/>
        </w:rPr>
        <w:t>Concorso “Nuovi Alfabeti 2024-2025</w:t>
      </w:r>
      <w:r w:rsidR="00B07725">
        <w:rPr>
          <w:rFonts w:ascii="Palatino Linotype" w:hAnsi="Palatino Linotype"/>
          <w:b/>
          <w:bCs/>
          <w:szCs w:val="24"/>
        </w:rPr>
        <w:t>”</w:t>
      </w:r>
    </w:p>
    <w:p w14:paraId="531EF705" w14:textId="77777777" w:rsidR="004C5C64" w:rsidRPr="00B07725" w:rsidRDefault="004C5C64">
      <w:pPr>
        <w:rPr>
          <w:rFonts w:ascii="Palatino Linotype" w:hAnsi="Palatino Linotype"/>
          <w:b/>
          <w:bCs/>
          <w:szCs w:val="24"/>
        </w:rPr>
      </w:pPr>
    </w:p>
    <w:p w14:paraId="73A12BA2" w14:textId="20901915" w:rsidR="007A24D3" w:rsidRPr="00B07725" w:rsidRDefault="004C5C64">
      <w:pPr>
        <w:rPr>
          <w:rFonts w:ascii="Palatino Linotype" w:hAnsi="Palatino Linotype"/>
          <w:b/>
          <w:bCs/>
          <w:i/>
          <w:iCs/>
          <w:szCs w:val="24"/>
        </w:rPr>
      </w:pPr>
      <w:r w:rsidRPr="00B07725">
        <w:rPr>
          <w:rFonts w:ascii="Palatino Linotype" w:hAnsi="Palatino Linotype"/>
          <w:b/>
          <w:bCs/>
          <w:i/>
          <w:iCs/>
          <w:szCs w:val="24"/>
        </w:rPr>
        <w:t>Cantami, o Diva, del Pelide Achille…</w:t>
      </w:r>
    </w:p>
    <w:p w14:paraId="627EA44C" w14:textId="7C1BD9A0" w:rsidR="004C5C64" w:rsidRPr="00B07725" w:rsidRDefault="004C5C64">
      <w:pPr>
        <w:rPr>
          <w:rFonts w:ascii="Palatino Linotype" w:hAnsi="Palatino Linotype"/>
          <w:szCs w:val="24"/>
        </w:rPr>
      </w:pPr>
    </w:p>
    <w:p w14:paraId="3DC78B94" w14:textId="4D33AAB6" w:rsidR="004C5C64" w:rsidRPr="00B07725" w:rsidRDefault="00B07725">
      <w:pPr>
        <w:rPr>
          <w:rFonts w:ascii="Palatino Linotype" w:hAnsi="Palatino Linotype"/>
          <w:b/>
          <w:bCs/>
          <w:szCs w:val="24"/>
        </w:rPr>
      </w:pPr>
      <w:r>
        <w:rPr>
          <w:rFonts w:ascii="Palatino Linotype" w:hAnsi="Palatino Linotype"/>
          <w:b/>
          <w:bCs/>
          <w:szCs w:val="24"/>
        </w:rPr>
        <w:t xml:space="preserve">Traduzione in endecasillabi sciolti dei </w:t>
      </w:r>
      <w:r w:rsidR="004C5C64" w:rsidRPr="00B07725">
        <w:rPr>
          <w:rFonts w:ascii="Palatino Linotype" w:hAnsi="Palatino Linotype"/>
          <w:b/>
          <w:bCs/>
          <w:szCs w:val="24"/>
        </w:rPr>
        <w:t>proemi dei poemi epici</w:t>
      </w:r>
      <w:r>
        <w:rPr>
          <w:rFonts w:ascii="Palatino Linotype" w:hAnsi="Palatino Linotype"/>
          <w:b/>
          <w:bCs/>
          <w:szCs w:val="24"/>
        </w:rPr>
        <w:t xml:space="preserve">: </w:t>
      </w:r>
      <w:r w:rsidRPr="00E30352">
        <w:rPr>
          <w:rFonts w:ascii="Palatino Linotype" w:hAnsi="Palatino Linotype"/>
          <w:b/>
          <w:bCs/>
          <w:i/>
          <w:iCs/>
          <w:szCs w:val="24"/>
        </w:rPr>
        <w:t>Iliade</w:t>
      </w:r>
      <w:r w:rsidR="006C277D">
        <w:rPr>
          <w:rFonts w:ascii="Palatino Linotype" w:hAnsi="Palatino Linotype"/>
          <w:b/>
          <w:bCs/>
          <w:szCs w:val="24"/>
        </w:rPr>
        <w:t xml:space="preserve"> e</w:t>
      </w:r>
      <w:r>
        <w:rPr>
          <w:rFonts w:ascii="Palatino Linotype" w:hAnsi="Palatino Linotype"/>
          <w:b/>
          <w:bCs/>
          <w:szCs w:val="24"/>
        </w:rPr>
        <w:t xml:space="preserve"> </w:t>
      </w:r>
      <w:r w:rsidRPr="00E30352">
        <w:rPr>
          <w:rFonts w:ascii="Palatino Linotype" w:hAnsi="Palatino Linotype"/>
          <w:b/>
          <w:bCs/>
          <w:i/>
          <w:iCs/>
          <w:szCs w:val="24"/>
        </w:rPr>
        <w:t>Odissea</w:t>
      </w:r>
      <w:r w:rsidR="006C277D">
        <w:rPr>
          <w:rFonts w:ascii="Palatino Linotype" w:hAnsi="Palatino Linotype"/>
          <w:b/>
          <w:bCs/>
          <w:szCs w:val="24"/>
        </w:rPr>
        <w:t xml:space="preserve"> oppure </w:t>
      </w:r>
      <w:r w:rsidRPr="00E30352">
        <w:rPr>
          <w:rFonts w:ascii="Palatino Linotype" w:hAnsi="Palatino Linotype"/>
          <w:b/>
          <w:bCs/>
          <w:i/>
          <w:iCs/>
          <w:szCs w:val="24"/>
        </w:rPr>
        <w:t>Eneide</w:t>
      </w:r>
      <w:r w:rsidR="00FD28E2">
        <w:rPr>
          <w:rFonts w:ascii="Palatino Linotype" w:hAnsi="Palatino Linotype"/>
          <w:b/>
          <w:bCs/>
          <w:szCs w:val="24"/>
        </w:rPr>
        <w:t>.</w:t>
      </w:r>
    </w:p>
    <w:p w14:paraId="55B95097" w14:textId="41559748" w:rsidR="004C5C64" w:rsidRPr="00B07725" w:rsidRDefault="004C5C64">
      <w:pPr>
        <w:rPr>
          <w:rFonts w:ascii="Palatino Linotype" w:hAnsi="Palatino Linotype"/>
          <w:szCs w:val="24"/>
        </w:rPr>
      </w:pPr>
    </w:p>
    <w:p w14:paraId="567002D1" w14:textId="77777777" w:rsidR="00E83DA5" w:rsidRPr="00B07725" w:rsidRDefault="00E83DA5">
      <w:pPr>
        <w:rPr>
          <w:rFonts w:ascii="Palatino Linotype" w:hAnsi="Palatino Linotype"/>
          <w:b/>
          <w:bCs/>
          <w:i/>
          <w:iCs/>
          <w:szCs w:val="24"/>
        </w:rPr>
      </w:pPr>
      <w:r w:rsidRPr="00B07725">
        <w:rPr>
          <w:rFonts w:ascii="Palatino Linotype" w:hAnsi="Palatino Linotype"/>
          <w:b/>
          <w:bCs/>
          <w:i/>
          <w:iCs/>
          <w:szCs w:val="24"/>
        </w:rPr>
        <w:br w:type="page"/>
      </w:r>
    </w:p>
    <w:p w14:paraId="0B998A9D" w14:textId="44143632" w:rsidR="004C5C64" w:rsidRPr="00B07725" w:rsidRDefault="004C5C64">
      <w:pPr>
        <w:rPr>
          <w:rFonts w:ascii="Palatino Linotype" w:hAnsi="Palatino Linotype"/>
          <w:szCs w:val="24"/>
        </w:rPr>
      </w:pPr>
      <w:r w:rsidRPr="00B07725">
        <w:rPr>
          <w:rFonts w:ascii="Palatino Linotype" w:hAnsi="Palatino Linotype"/>
          <w:b/>
          <w:bCs/>
          <w:i/>
          <w:iCs/>
          <w:szCs w:val="24"/>
        </w:rPr>
        <w:lastRenderedPageBreak/>
        <w:t>Iliade</w:t>
      </w:r>
    </w:p>
    <w:p w14:paraId="04A0ED76" w14:textId="31EB5ED8" w:rsidR="004C5C64" w:rsidRPr="00B07725" w:rsidRDefault="004C5C64">
      <w:pPr>
        <w:rPr>
          <w:rFonts w:ascii="Palatino Linotype" w:hAnsi="Palatino Linotype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4C5C64" w:rsidRPr="00B07725" w14:paraId="5F47EB69" w14:textId="77777777" w:rsidTr="004C5C64">
        <w:tc>
          <w:tcPr>
            <w:tcW w:w="7213" w:type="dxa"/>
          </w:tcPr>
          <w:p w14:paraId="0096F6B7" w14:textId="366CC5EA" w:rsidR="004C5C64" w:rsidRPr="00B07725" w:rsidRDefault="004C5C64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Testo greco</w:t>
            </w:r>
          </w:p>
        </w:tc>
        <w:tc>
          <w:tcPr>
            <w:tcW w:w="7214" w:type="dxa"/>
          </w:tcPr>
          <w:p w14:paraId="67C55A73" w14:textId="7E0CC893" w:rsidR="004C5C64" w:rsidRPr="00B07725" w:rsidRDefault="004C5C64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Traduzion</w:t>
            </w:r>
            <w:r w:rsidR="00F31B6C">
              <w:rPr>
                <w:rFonts w:ascii="Palatino Linotype" w:hAnsi="Palatino Linotype"/>
                <w:b/>
                <w:bCs/>
                <w:szCs w:val="24"/>
              </w:rPr>
              <w:t>e italiana</w:t>
            </w:r>
          </w:p>
          <w:p w14:paraId="3A836F0C" w14:textId="5E43BD63" w:rsidR="004C5C64" w:rsidRPr="00B07725" w:rsidRDefault="004C5C64">
            <w:pPr>
              <w:rPr>
                <w:rFonts w:ascii="Palatino Linotype" w:hAnsi="Palatino Linotype"/>
                <w:b/>
                <w:bCs/>
                <w:szCs w:val="24"/>
              </w:rPr>
            </w:pPr>
          </w:p>
        </w:tc>
      </w:tr>
      <w:tr w:rsidR="004C5C64" w:rsidRPr="00B07725" w14:paraId="3F89958F" w14:textId="77777777" w:rsidTr="004C5C64">
        <w:tc>
          <w:tcPr>
            <w:tcW w:w="7213" w:type="dxa"/>
          </w:tcPr>
          <w:p w14:paraId="5E983104" w14:textId="13354EC2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Μῆνιν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ἄειδε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θεὰ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Πηληϊάδεω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᾿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Αχιλῆος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0F9D3FFF" w14:textId="3AAF2C0C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οὐλομένην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ἣ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μυρί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>' ᾿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Αχ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αιοῖς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ἄλγε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'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ἔθηκε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</w:p>
          <w:p w14:paraId="1EACCF70" w14:textId="6D39A99D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>π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ολλὰς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δ'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ἰφθίμους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ψυχὰς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῎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Αϊδι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π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ροΐ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αψεν </w:t>
            </w:r>
          </w:p>
          <w:p w14:paraId="669EBF32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ἡρώων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>, α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ὐτοὺς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δὲ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ἑλώρι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α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τεῦχε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κύνεσσιν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7319D440" w14:textId="582CE365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οἰωνοῖσί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τε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π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ᾶσι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Διὸς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δ'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ἐτελείετο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β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ουλή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</w:p>
          <w:p w14:paraId="40F09B74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ἐξ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οὗ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δὴ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τὰ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π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ρῶτ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α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δι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αστήτην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ἐρίσ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αντε </w:t>
            </w:r>
          </w:p>
          <w:p w14:paraId="698882E3" w14:textId="4D1C812B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>᾿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Ατρεΐδης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τε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ἄν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αξ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ἀνδρῶν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καὶ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δῖος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᾿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Αχιλλεύς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. </w:t>
            </w:r>
          </w:p>
          <w:p w14:paraId="572815C6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Cs w:val="24"/>
              </w:rPr>
            </w:pPr>
          </w:p>
          <w:p w14:paraId="35121ED3" w14:textId="40F0F27A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Canto </w:t>
            </w:r>
            <w:r w:rsidR="002A5E4B" w:rsidRPr="00B07725">
              <w:rPr>
                <w:rFonts w:ascii="Palatino Linotype" w:hAnsi="Palatino Linotype" w:cs="Times New Roman"/>
                <w:b/>
                <w:bCs/>
                <w:szCs w:val="24"/>
              </w:rPr>
              <w:t>I</w:t>
            </w:r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>vv</w:t>
            </w:r>
            <w:proofErr w:type="spellEnd"/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>. 1-7</w:t>
            </w:r>
          </w:p>
          <w:p w14:paraId="651F0E75" w14:textId="77777777" w:rsidR="004C5C64" w:rsidRPr="00B07725" w:rsidRDefault="004C5C64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7214" w:type="dxa"/>
          </w:tcPr>
          <w:p w14:paraId="4799B43D" w14:textId="1888ABEC" w:rsidR="002A5E4B" w:rsidRPr="00B07725" w:rsidRDefault="002A5E4B" w:rsidP="002A5E4B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Cantami, o Diva, del </w:t>
            </w:r>
            <w:proofErr w:type="spellStart"/>
            <w:r w:rsidRPr="00B07725">
              <w:rPr>
                <w:rFonts w:ascii="Palatino Linotype" w:hAnsi="Palatino Linotype"/>
                <w:szCs w:val="24"/>
              </w:rPr>
              <w:t>Pel</w:t>
            </w:r>
            <w:r w:rsidR="00FD28E2">
              <w:rPr>
                <w:rFonts w:ascii="Palatino Linotype" w:hAnsi="Palatino Linotype"/>
                <w:szCs w:val="24"/>
              </w:rPr>
              <w:t>ì</w:t>
            </w:r>
            <w:r w:rsidRPr="00B07725">
              <w:rPr>
                <w:rFonts w:ascii="Palatino Linotype" w:hAnsi="Palatino Linotype"/>
                <w:szCs w:val="24"/>
              </w:rPr>
              <w:t>de</w:t>
            </w:r>
            <w:proofErr w:type="spellEnd"/>
            <w:r w:rsidRPr="00B07725">
              <w:rPr>
                <w:rFonts w:ascii="Palatino Linotype" w:hAnsi="Palatino Linotype"/>
                <w:szCs w:val="24"/>
              </w:rPr>
              <w:t xml:space="preserve"> Achille</w:t>
            </w:r>
          </w:p>
          <w:p w14:paraId="6EA45A34" w14:textId="287FF9E1" w:rsidR="002A5E4B" w:rsidRPr="00B07725" w:rsidRDefault="00FD28E2" w:rsidP="002A5E4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l</w:t>
            </w:r>
            <w:r w:rsidR="002A5E4B" w:rsidRPr="00B07725">
              <w:rPr>
                <w:rFonts w:ascii="Palatino Linotype" w:hAnsi="Palatino Linotype"/>
                <w:szCs w:val="24"/>
              </w:rPr>
              <w:t>’ira funesta che infiniti addusse</w:t>
            </w:r>
          </w:p>
          <w:p w14:paraId="3225791F" w14:textId="70598AAA" w:rsidR="002A5E4B" w:rsidRPr="00B07725" w:rsidRDefault="00FD28E2" w:rsidP="002A5E4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l</w:t>
            </w:r>
            <w:r w:rsidR="002A5E4B" w:rsidRPr="00B07725">
              <w:rPr>
                <w:rFonts w:ascii="Palatino Linotype" w:hAnsi="Palatino Linotype"/>
                <w:szCs w:val="24"/>
              </w:rPr>
              <w:t>utti agli Achei, molte anzi tempo all’Orco</w:t>
            </w:r>
          </w:p>
          <w:p w14:paraId="62A47A65" w14:textId="71182EBD" w:rsidR="002A5E4B" w:rsidRPr="00B07725" w:rsidRDefault="00FD28E2" w:rsidP="002A5E4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g</w:t>
            </w:r>
            <w:r w:rsidR="002A5E4B" w:rsidRPr="00B07725">
              <w:rPr>
                <w:rFonts w:ascii="Palatino Linotype" w:hAnsi="Palatino Linotype"/>
                <w:szCs w:val="24"/>
              </w:rPr>
              <w:t>enerose travolse alme d’eroi,</w:t>
            </w:r>
          </w:p>
          <w:p w14:paraId="5AF85041" w14:textId="10C81535" w:rsidR="002A5E4B" w:rsidRPr="00B07725" w:rsidRDefault="00FD28E2" w:rsidP="002A5E4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e</w:t>
            </w:r>
            <w:r w:rsidR="002A5E4B" w:rsidRPr="00B07725">
              <w:rPr>
                <w:rFonts w:ascii="Palatino Linotype" w:hAnsi="Palatino Linotype"/>
                <w:szCs w:val="24"/>
              </w:rPr>
              <w:t xml:space="preserve"> di cani e d’augelli orrido pasto</w:t>
            </w:r>
          </w:p>
          <w:p w14:paraId="032BA61C" w14:textId="14996614" w:rsidR="002A5E4B" w:rsidRPr="00B07725" w:rsidRDefault="00FD28E2" w:rsidP="002A5E4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l</w:t>
            </w:r>
            <w:r w:rsidR="002A5E4B" w:rsidRPr="00B07725">
              <w:rPr>
                <w:rFonts w:ascii="Palatino Linotype" w:hAnsi="Palatino Linotype"/>
                <w:szCs w:val="24"/>
              </w:rPr>
              <w:t>or salme abbandonò (così di Giove</w:t>
            </w:r>
          </w:p>
          <w:p w14:paraId="005438ED" w14:textId="5E1CA816" w:rsidR="002A5E4B" w:rsidRPr="00B07725" w:rsidRDefault="00FD28E2" w:rsidP="002A5E4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l</w:t>
            </w:r>
            <w:r w:rsidR="002A5E4B" w:rsidRPr="00B07725">
              <w:rPr>
                <w:rFonts w:ascii="Palatino Linotype" w:hAnsi="Palatino Linotype"/>
                <w:szCs w:val="24"/>
              </w:rPr>
              <w:t>’alto consiglio s’</w:t>
            </w:r>
            <w:proofErr w:type="spellStart"/>
            <w:r w:rsidR="002A5E4B" w:rsidRPr="00B07725">
              <w:rPr>
                <w:rFonts w:ascii="Palatino Linotype" w:hAnsi="Palatino Linotype"/>
                <w:szCs w:val="24"/>
              </w:rPr>
              <w:t>ademp</w:t>
            </w:r>
            <w:r>
              <w:rPr>
                <w:rFonts w:ascii="Palatino Linotype" w:hAnsi="Palatino Linotype"/>
                <w:szCs w:val="24"/>
              </w:rPr>
              <w:t>ì</w:t>
            </w:r>
            <w:r w:rsidR="002A5E4B" w:rsidRPr="00B07725">
              <w:rPr>
                <w:rFonts w:ascii="Palatino Linotype" w:hAnsi="Palatino Linotype"/>
                <w:szCs w:val="24"/>
              </w:rPr>
              <w:t>a</w:t>
            </w:r>
            <w:proofErr w:type="spellEnd"/>
            <w:r w:rsidR="002A5E4B" w:rsidRPr="00B07725">
              <w:rPr>
                <w:rFonts w:ascii="Palatino Linotype" w:hAnsi="Palatino Linotype"/>
                <w:szCs w:val="24"/>
              </w:rPr>
              <w:t>), da quando</w:t>
            </w:r>
          </w:p>
          <w:p w14:paraId="3A189438" w14:textId="2ACD9F26" w:rsidR="002A5E4B" w:rsidRPr="00B07725" w:rsidRDefault="00FD28E2" w:rsidP="002A5E4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p</w:t>
            </w:r>
            <w:r w:rsidR="002A5E4B" w:rsidRPr="00B07725">
              <w:rPr>
                <w:rFonts w:ascii="Palatino Linotype" w:hAnsi="Palatino Linotype"/>
                <w:szCs w:val="24"/>
              </w:rPr>
              <w:t>rimamente disgiunse aspra contesa</w:t>
            </w:r>
          </w:p>
          <w:p w14:paraId="5BFB040E" w14:textId="37DDF537" w:rsidR="002A5E4B" w:rsidRPr="00B07725" w:rsidRDefault="00FD28E2" w:rsidP="002A5E4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i</w:t>
            </w:r>
            <w:r w:rsidR="002A5E4B" w:rsidRPr="00B07725">
              <w:rPr>
                <w:rFonts w:ascii="Palatino Linotype" w:hAnsi="Palatino Linotype"/>
                <w:szCs w:val="24"/>
              </w:rPr>
              <w:t>l re de’ prodi Atride e il divo Achille.</w:t>
            </w:r>
          </w:p>
          <w:p w14:paraId="342F96C8" w14:textId="77777777" w:rsidR="002A5E4B" w:rsidRPr="00B07725" w:rsidRDefault="002A5E4B" w:rsidP="002A5E4B">
            <w:pPr>
              <w:rPr>
                <w:rFonts w:ascii="Palatino Linotype" w:hAnsi="Palatino Linotype"/>
                <w:b/>
                <w:bCs/>
                <w:szCs w:val="24"/>
              </w:rPr>
            </w:pPr>
          </w:p>
          <w:p w14:paraId="001B8B88" w14:textId="2E5F03D0" w:rsidR="004C5C64" w:rsidRPr="00B07725" w:rsidRDefault="002A5E4B" w:rsidP="002A5E4B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Traduzione di Vincenzo Monti</w:t>
            </w:r>
            <w:r w:rsidR="0030003E" w:rsidRPr="00B07725">
              <w:rPr>
                <w:rFonts w:ascii="Palatino Linotype" w:hAnsi="Palatino Linotype"/>
                <w:b/>
                <w:bCs/>
                <w:szCs w:val="24"/>
              </w:rPr>
              <w:t>.</w:t>
            </w:r>
          </w:p>
          <w:p w14:paraId="656FA83B" w14:textId="53B96D8A" w:rsidR="0030003E" w:rsidRPr="0030003E" w:rsidRDefault="0030003E" w:rsidP="0030003E">
            <w:pPr>
              <w:shd w:val="clear" w:color="auto" w:fill="FFFFFF"/>
              <w:spacing w:before="100" w:beforeAutospacing="1" w:after="24"/>
              <w:rPr>
                <w:rFonts w:ascii="Palatino Linotype" w:eastAsia="Times New Roman" w:hAnsi="Palatino Linotype" w:cs="Arial"/>
                <w:b/>
                <w:bCs/>
                <w:color w:val="202122"/>
                <w:szCs w:val="24"/>
                <w:lang w:eastAsia="it-IT"/>
              </w:rPr>
            </w:pPr>
            <w:r w:rsidRPr="0030003E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02122"/>
                <w:szCs w:val="24"/>
                <w:lang w:eastAsia="it-IT"/>
              </w:rPr>
              <w:t>Iliade di Omero. Traduzione del cav. Vincenzo Monti</w:t>
            </w:r>
            <w:r w:rsidRPr="0030003E">
              <w:rPr>
                <w:rFonts w:ascii="Palatino Linotype" w:eastAsia="Times New Roman" w:hAnsi="Palatino Linotype" w:cs="Arial"/>
                <w:b/>
                <w:bCs/>
                <w:color w:val="202122"/>
                <w:szCs w:val="24"/>
                <w:lang w:eastAsia="it-IT"/>
              </w:rPr>
              <w:t>, 3 vo</w:t>
            </w:r>
            <w:r w:rsidR="00F31B6C">
              <w:rPr>
                <w:rFonts w:ascii="Palatino Linotype" w:eastAsia="Times New Roman" w:hAnsi="Palatino Linotype" w:cs="Arial"/>
                <w:b/>
                <w:bCs/>
                <w:color w:val="202122"/>
                <w:szCs w:val="24"/>
                <w:lang w:eastAsia="it-IT"/>
              </w:rPr>
              <w:t>lumi</w:t>
            </w:r>
            <w:r w:rsidRPr="0030003E">
              <w:rPr>
                <w:rFonts w:ascii="Palatino Linotype" w:eastAsia="Times New Roman" w:hAnsi="Palatino Linotype" w:cs="Arial"/>
                <w:b/>
                <w:bCs/>
                <w:color w:val="202122"/>
                <w:szCs w:val="24"/>
                <w:lang w:eastAsia="it-IT"/>
              </w:rPr>
              <w:t>, Brescia, per Nicolò Bettoni, 1810 (edizione originale).</w:t>
            </w:r>
          </w:p>
          <w:p w14:paraId="737A8D3F" w14:textId="7692FDB2" w:rsidR="002A5E4B" w:rsidRPr="00B07725" w:rsidRDefault="002A5E4B" w:rsidP="002A5E4B">
            <w:pPr>
              <w:rPr>
                <w:rFonts w:ascii="Palatino Linotype" w:hAnsi="Palatino Linotype"/>
                <w:b/>
                <w:bCs/>
                <w:szCs w:val="24"/>
              </w:rPr>
            </w:pPr>
          </w:p>
        </w:tc>
      </w:tr>
    </w:tbl>
    <w:p w14:paraId="53015805" w14:textId="77777777" w:rsidR="00B07725" w:rsidRPr="00B07725" w:rsidRDefault="00B07725">
      <w:pPr>
        <w:rPr>
          <w:rFonts w:ascii="Palatino Linotype" w:hAnsi="Palatino Linotype"/>
          <w:szCs w:val="24"/>
        </w:rPr>
      </w:pPr>
      <w:r w:rsidRPr="00B07725">
        <w:rPr>
          <w:rFonts w:ascii="Palatino Linotype" w:hAnsi="Palatino Linotype"/>
          <w:szCs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E83DA5" w:rsidRPr="00B07725" w14:paraId="151971A4" w14:textId="77777777" w:rsidTr="0048419F">
        <w:tc>
          <w:tcPr>
            <w:tcW w:w="14427" w:type="dxa"/>
          </w:tcPr>
          <w:p w14:paraId="5B5088F2" w14:textId="3BA20E0A" w:rsidR="00E83DA5" w:rsidRPr="00B07725" w:rsidRDefault="00E83DA5" w:rsidP="00E83DA5">
            <w:pPr>
              <w:rPr>
                <w:rFonts w:ascii="Palatino Linotype" w:hAnsi="Palatino Linotype"/>
                <w:szCs w:val="24"/>
              </w:rPr>
            </w:pPr>
          </w:p>
          <w:p w14:paraId="2F4B702B" w14:textId="22FDF2C2" w:rsidR="00E83DA5" w:rsidRPr="00B07725" w:rsidRDefault="00E83DA5" w:rsidP="00E83DA5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 xml:space="preserve">Lettera di Ugo Foscolo </w:t>
            </w:r>
            <w:r w:rsidR="0030003E" w:rsidRPr="00B07725">
              <w:rPr>
                <w:rFonts w:ascii="Palatino Linotype" w:hAnsi="Palatino Linotype"/>
                <w:b/>
                <w:bCs/>
                <w:szCs w:val="24"/>
              </w:rPr>
              <w:t>a</w:t>
            </w:r>
            <w:r w:rsidRPr="00B07725">
              <w:rPr>
                <w:rFonts w:ascii="Palatino Linotype" w:hAnsi="Palatino Linotype"/>
                <w:b/>
                <w:bCs/>
                <w:szCs w:val="24"/>
              </w:rPr>
              <w:t xml:space="preserve"> Vincenzo Monti</w:t>
            </w:r>
          </w:p>
          <w:p w14:paraId="2F3EAD7F" w14:textId="77777777" w:rsidR="00E83DA5" w:rsidRPr="00B07725" w:rsidRDefault="00E83DA5" w:rsidP="00E83DA5">
            <w:pPr>
              <w:rPr>
                <w:rFonts w:ascii="Palatino Linotype" w:hAnsi="Palatino Linotype"/>
                <w:b/>
                <w:bCs/>
                <w:szCs w:val="24"/>
              </w:rPr>
            </w:pPr>
          </w:p>
          <w:p w14:paraId="3BA2A5F9" w14:textId="314D5070" w:rsidR="00E83DA5" w:rsidRPr="00B07725" w:rsidRDefault="00E83DA5" w:rsidP="00E83DA5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>Quand’io vi lessi la mia versione dell’</w:t>
            </w:r>
            <w:r w:rsidRPr="00B07725">
              <w:rPr>
                <w:rFonts w:ascii="Palatino Linotype" w:hAnsi="Palatino Linotype"/>
                <w:i/>
                <w:iCs/>
                <w:szCs w:val="24"/>
              </w:rPr>
              <w:t>Iliade</w:t>
            </w:r>
            <w:r w:rsidRPr="00B07725">
              <w:rPr>
                <w:rFonts w:ascii="Palatino Linotype" w:hAnsi="Palatino Linotype"/>
                <w:szCs w:val="24"/>
              </w:rPr>
              <w:t xml:space="preserve"> voi mi recitaste la vostra, confessandomi di avere tradotto senza grammatica greca, ed io nell’udirla mi confermava nella sentenza di Socrate, che l’intelletto altamente spirato dalle Muse è l’interprete migliore d’Omero. Ma la coscienza delle mie forze non fu sì modesta da sconfortarmi, e voi donandomi il vostro manoscritto e l’arbitrio di valermene, mi traete ad avventurarmi a disuguale confronto per trovar mezzo a ricambiarvi di questa prova di fiducia e di amore verso di me. Però non mi sono abbellito di veruno de’ vostri pregi, come terrò nel nostro segreto ciò che mi sembrasse colpa per non trarre a giudizio pubblico le accuse che l’autore ascolta liberamente, ed è in tempo ancor d’emendare. Ma stampo col mio il vostro primo Canto, onde se l’Italia, come io credo, vi ascrivesse la palma, tocchi m</w:t>
            </w:r>
            <w:r w:rsidR="002B2758">
              <w:rPr>
                <w:rFonts w:ascii="Palatino Linotype" w:hAnsi="Palatino Linotype"/>
                <w:szCs w:val="24"/>
              </w:rPr>
              <w:t>iglior poeta all’Iliade, ed io p</w:t>
            </w:r>
            <w:r w:rsidRPr="00B07725">
              <w:rPr>
                <w:rFonts w:ascii="Palatino Linotype" w:hAnsi="Palatino Linotype"/>
                <w:szCs w:val="24"/>
              </w:rPr>
              <w:t>ossa perdonare alla fatica, che spendo più per amor d’Omero che della fama.</w:t>
            </w:r>
          </w:p>
          <w:p w14:paraId="69C6172C" w14:textId="60C886AF" w:rsidR="00E83DA5" w:rsidRPr="00B07725" w:rsidRDefault="00E83DA5" w:rsidP="00E83DA5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A chi non s’è ancor mostrato, come voi, degnamente autore, questo mestiere del tradurre frutta dovizia di erudizioni e di frasi, ma gli mortifica nell’ingegno tutte le immaginazioni sue proprie; ogni servitù dimezza l'uomo ed il merito delle imprese. Voi intanto leggete questo </w:t>
            </w:r>
            <w:proofErr w:type="spellStart"/>
            <w:r w:rsidRPr="00B07725">
              <w:rPr>
                <w:rFonts w:ascii="Palatino Linotype" w:hAnsi="Palatino Linotype"/>
                <w:szCs w:val="24"/>
              </w:rPr>
              <w:t>libricciuolo</w:t>
            </w:r>
            <w:proofErr w:type="spellEnd"/>
            <w:r w:rsidRPr="00B07725">
              <w:rPr>
                <w:rFonts w:ascii="Palatino Linotype" w:hAnsi="Palatino Linotype"/>
                <w:szCs w:val="24"/>
              </w:rPr>
              <w:t>, che, se non altro, vi sarà caro per la nostra antica amicizia, e vivetevi lieto della vostra gloria.</w:t>
            </w:r>
          </w:p>
          <w:p w14:paraId="6F73EB64" w14:textId="77777777" w:rsidR="00E83DA5" w:rsidRPr="00B07725" w:rsidRDefault="00E83DA5" w:rsidP="00E83DA5">
            <w:pPr>
              <w:rPr>
                <w:rFonts w:ascii="Palatino Linotype" w:hAnsi="Palatino Linotype"/>
                <w:szCs w:val="24"/>
              </w:rPr>
            </w:pPr>
          </w:p>
          <w:p w14:paraId="0B918A10" w14:textId="29C22AF5" w:rsidR="00E83DA5" w:rsidRPr="00B07725" w:rsidRDefault="00E83DA5" w:rsidP="00E83DA5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Brescia </w:t>
            </w:r>
            <w:proofErr w:type="gramStart"/>
            <w:r w:rsidRPr="00B07725">
              <w:rPr>
                <w:rFonts w:ascii="Palatino Linotype" w:hAnsi="Palatino Linotype"/>
                <w:szCs w:val="24"/>
              </w:rPr>
              <w:t>1 gennaio</w:t>
            </w:r>
            <w:proofErr w:type="gramEnd"/>
            <w:r w:rsidRPr="00B07725">
              <w:rPr>
                <w:rFonts w:ascii="Palatino Linotype" w:hAnsi="Palatino Linotype"/>
                <w:szCs w:val="24"/>
              </w:rPr>
              <w:t xml:space="preserve"> 1807.</w:t>
            </w:r>
          </w:p>
          <w:p w14:paraId="58F942A8" w14:textId="77777777" w:rsidR="00E83DA5" w:rsidRPr="00B07725" w:rsidRDefault="00E83DA5" w:rsidP="00E83DA5">
            <w:pPr>
              <w:rPr>
                <w:rFonts w:ascii="Palatino Linotype" w:hAnsi="Palatino Linotype"/>
                <w:szCs w:val="24"/>
              </w:rPr>
            </w:pPr>
          </w:p>
          <w:p w14:paraId="6D7F146D" w14:textId="3A4AD9EB" w:rsidR="0074206B" w:rsidRPr="00B07725" w:rsidRDefault="0074206B" w:rsidP="0074206B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 xml:space="preserve">Foscolo, </w:t>
            </w:r>
            <w:r w:rsidRPr="00B07725">
              <w:rPr>
                <w:rFonts w:ascii="Palatino Linotype" w:hAnsi="Palatino Linotype"/>
                <w:b/>
                <w:bCs/>
                <w:i/>
                <w:iCs/>
                <w:szCs w:val="24"/>
              </w:rPr>
              <w:t>Opere scelte</w:t>
            </w:r>
            <w:r w:rsidRPr="00B07725">
              <w:rPr>
                <w:rFonts w:ascii="Palatino Linotype" w:hAnsi="Palatino Linotype"/>
                <w:b/>
                <w:bCs/>
                <w:szCs w:val="24"/>
              </w:rPr>
              <w:t>, Napoli, per Francesco Rossi, 1851; p. 313.</w:t>
            </w:r>
          </w:p>
          <w:p w14:paraId="6F010493" w14:textId="0F0BF66C" w:rsidR="0074206B" w:rsidRPr="00B07725" w:rsidRDefault="0074206B" w:rsidP="00E83DA5">
            <w:pPr>
              <w:rPr>
                <w:rFonts w:ascii="Palatino Linotype" w:hAnsi="Palatino Linotype"/>
                <w:szCs w:val="24"/>
              </w:rPr>
            </w:pPr>
          </w:p>
        </w:tc>
      </w:tr>
    </w:tbl>
    <w:p w14:paraId="2DA24FB3" w14:textId="759A8F1B" w:rsidR="004C5C64" w:rsidRPr="00B07725" w:rsidRDefault="004C5C64">
      <w:pPr>
        <w:rPr>
          <w:rFonts w:ascii="Palatino Linotype" w:hAnsi="Palatino Linotype"/>
          <w:szCs w:val="24"/>
        </w:rPr>
      </w:pPr>
    </w:p>
    <w:p w14:paraId="4570F01A" w14:textId="18B7E180" w:rsidR="00B07725" w:rsidRPr="00B07725" w:rsidRDefault="00B07725">
      <w:pPr>
        <w:rPr>
          <w:rFonts w:ascii="Palatino Linotype" w:hAnsi="Palatino Linotype"/>
          <w:szCs w:val="24"/>
        </w:rPr>
      </w:pPr>
    </w:p>
    <w:p w14:paraId="6152ACFC" w14:textId="3BC3364F" w:rsidR="00B07725" w:rsidRPr="00B07725" w:rsidRDefault="00B07725">
      <w:pPr>
        <w:rPr>
          <w:rFonts w:ascii="Palatino Linotype" w:hAnsi="Palatino Linotype"/>
          <w:szCs w:val="24"/>
        </w:rPr>
      </w:pPr>
    </w:p>
    <w:p w14:paraId="4B074AB7" w14:textId="71CA3C66" w:rsidR="00B07725" w:rsidRPr="00B07725" w:rsidRDefault="00B07725">
      <w:pPr>
        <w:rPr>
          <w:rFonts w:ascii="Palatino Linotype" w:hAnsi="Palatino Linotype"/>
          <w:szCs w:val="24"/>
        </w:rPr>
      </w:pPr>
    </w:p>
    <w:p w14:paraId="767C00CC" w14:textId="0E379A1C" w:rsidR="00B07725" w:rsidRPr="00B07725" w:rsidRDefault="00B07725">
      <w:pPr>
        <w:rPr>
          <w:rFonts w:ascii="Palatino Linotype" w:hAnsi="Palatino Linotype"/>
          <w:szCs w:val="24"/>
        </w:rPr>
      </w:pPr>
    </w:p>
    <w:p w14:paraId="061FCB5D" w14:textId="0CC96230" w:rsidR="00B07725" w:rsidRPr="00B07725" w:rsidRDefault="00B07725">
      <w:pPr>
        <w:rPr>
          <w:rFonts w:ascii="Palatino Linotype" w:hAnsi="Palatino Linotype"/>
          <w:szCs w:val="24"/>
        </w:rPr>
      </w:pPr>
    </w:p>
    <w:p w14:paraId="24C89625" w14:textId="3E34C097" w:rsidR="00B07725" w:rsidRPr="00B07725" w:rsidRDefault="00B07725">
      <w:pPr>
        <w:rPr>
          <w:rFonts w:ascii="Palatino Linotype" w:hAnsi="Palatino Linotype"/>
          <w:szCs w:val="24"/>
        </w:rPr>
      </w:pPr>
    </w:p>
    <w:p w14:paraId="08CD2EB6" w14:textId="4285A507" w:rsidR="00B07725" w:rsidRPr="00B07725" w:rsidRDefault="00B07725">
      <w:pPr>
        <w:rPr>
          <w:rFonts w:ascii="Palatino Linotype" w:hAnsi="Palatino Linotype"/>
          <w:szCs w:val="24"/>
        </w:rPr>
      </w:pPr>
    </w:p>
    <w:p w14:paraId="1C18DE21" w14:textId="010E50A3" w:rsidR="00B07725" w:rsidRPr="00B07725" w:rsidRDefault="00B07725">
      <w:pPr>
        <w:rPr>
          <w:rFonts w:ascii="Palatino Linotype" w:hAnsi="Palatino Linotype"/>
          <w:szCs w:val="24"/>
        </w:rPr>
      </w:pPr>
    </w:p>
    <w:p w14:paraId="1D383CFB" w14:textId="77777777" w:rsidR="00B07725" w:rsidRPr="00B07725" w:rsidRDefault="00B07725">
      <w:pPr>
        <w:rPr>
          <w:rFonts w:ascii="Palatino Linotype" w:hAnsi="Palatino Linotype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61"/>
        <w:gridCol w:w="4469"/>
        <w:gridCol w:w="4547"/>
      </w:tblGrid>
      <w:tr w:rsidR="0030003E" w:rsidRPr="00B07725" w14:paraId="2ECFA055" w14:textId="5E118F91" w:rsidTr="00D5694F">
        <w:tc>
          <w:tcPr>
            <w:tcW w:w="5353" w:type="dxa"/>
          </w:tcPr>
          <w:p w14:paraId="38FEABB2" w14:textId="0509E7F8" w:rsidR="0030003E" w:rsidRPr="00B07725" w:rsidRDefault="0030003E" w:rsidP="0030003E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lastRenderedPageBreak/>
              <w:t>Testo greco</w:t>
            </w:r>
          </w:p>
        </w:tc>
        <w:tc>
          <w:tcPr>
            <w:tcW w:w="4536" w:type="dxa"/>
          </w:tcPr>
          <w:p w14:paraId="1D0DA069" w14:textId="720B38CE" w:rsidR="0030003E" w:rsidRPr="00B07725" w:rsidRDefault="0030003E" w:rsidP="0030003E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Prima traduzione di Ugo Foscolo</w:t>
            </w:r>
          </w:p>
        </w:tc>
        <w:tc>
          <w:tcPr>
            <w:tcW w:w="4614" w:type="dxa"/>
          </w:tcPr>
          <w:p w14:paraId="62BD8C29" w14:textId="4338F7C5" w:rsidR="0030003E" w:rsidRPr="00B07725" w:rsidRDefault="0030003E" w:rsidP="0030003E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Seconda traduzione “rifatta con intendimento di rammorbidire il verso con più chiarezza e facilità”</w:t>
            </w:r>
          </w:p>
        </w:tc>
      </w:tr>
      <w:tr w:rsidR="0030003E" w:rsidRPr="00B07725" w14:paraId="1BF61EED" w14:textId="1CB6DC9C" w:rsidTr="00D5694F">
        <w:tc>
          <w:tcPr>
            <w:tcW w:w="5353" w:type="dxa"/>
          </w:tcPr>
          <w:p w14:paraId="6814D1C9" w14:textId="77777777" w:rsidR="0030003E" w:rsidRPr="00D5694F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2"/>
              </w:rPr>
            </w:pP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Μῆνιν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ἄειδε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θεὰ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Πηληϊάδεω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᾿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Αχιλῆος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</w:p>
          <w:p w14:paraId="01C0EACF" w14:textId="77777777" w:rsidR="0030003E" w:rsidRPr="00D5694F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2"/>
              </w:rPr>
            </w:pP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οὐλομένην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, ἣ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μυρί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>' ᾿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Αχ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αιοῖς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ἄλγε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'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ἔθηκε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, </w:t>
            </w:r>
          </w:p>
          <w:p w14:paraId="60FCB20E" w14:textId="77777777" w:rsidR="0030003E" w:rsidRPr="00D5694F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2"/>
              </w:rPr>
            </w:pPr>
            <w:r w:rsidRPr="00D5694F">
              <w:rPr>
                <w:rFonts w:ascii="Palatino Linotype" w:hAnsi="Palatino Linotype" w:cs="Palatino Linotype"/>
                <w:sz w:val="22"/>
              </w:rPr>
              <w:t>π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ολλὰς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δ'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ἰφθίμους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ψυχὰς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῎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Αϊδι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π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ροΐ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αψεν </w:t>
            </w:r>
          </w:p>
          <w:p w14:paraId="5947BF65" w14:textId="77777777" w:rsidR="0030003E" w:rsidRPr="00D5694F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2"/>
              </w:rPr>
            </w:pP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ἡρώων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>, α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ὐτοὺς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δὲ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ἑλώρι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α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τεῦχε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κύνεσσιν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</w:p>
          <w:p w14:paraId="30865D49" w14:textId="77777777" w:rsidR="0030003E" w:rsidRPr="00D5694F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2"/>
              </w:rPr>
            </w:pP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οἰωνοῖσί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τε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π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ᾶσι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,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Διὸς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δ'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ἐτελείετο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β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ουλή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, </w:t>
            </w:r>
          </w:p>
          <w:p w14:paraId="2DB579F6" w14:textId="77777777" w:rsidR="0030003E" w:rsidRPr="00D5694F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2"/>
              </w:rPr>
            </w:pP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ἐξ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οὗ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δὴ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τὰ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π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ρῶτ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α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δι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αστήτην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ἐρίσ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αντε </w:t>
            </w:r>
          </w:p>
          <w:p w14:paraId="26148DF0" w14:textId="77777777" w:rsidR="0030003E" w:rsidRPr="00D5694F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2"/>
              </w:rPr>
            </w:pPr>
            <w:r w:rsidRPr="00D5694F">
              <w:rPr>
                <w:rFonts w:ascii="Palatino Linotype" w:hAnsi="Palatino Linotype" w:cs="Palatino Linotype"/>
                <w:sz w:val="22"/>
              </w:rPr>
              <w:t>᾿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Ατρεΐδης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τε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ἄν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αξ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ἀνδρῶν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καὶ 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δῖος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 ᾿</w:t>
            </w:r>
            <w:proofErr w:type="spellStart"/>
            <w:r w:rsidRPr="00D5694F">
              <w:rPr>
                <w:rFonts w:ascii="Palatino Linotype" w:hAnsi="Palatino Linotype" w:cs="Palatino Linotype"/>
                <w:sz w:val="22"/>
              </w:rPr>
              <w:t>Αχιλλεύς</w:t>
            </w:r>
            <w:proofErr w:type="spellEnd"/>
            <w:r w:rsidRPr="00D5694F">
              <w:rPr>
                <w:rFonts w:ascii="Palatino Linotype" w:hAnsi="Palatino Linotype" w:cs="Palatino Linotype"/>
                <w:sz w:val="22"/>
              </w:rPr>
              <w:t xml:space="preserve">. </w:t>
            </w:r>
          </w:p>
          <w:p w14:paraId="7D95F32C" w14:textId="77777777" w:rsidR="0030003E" w:rsidRPr="00D5694F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2"/>
              </w:rPr>
            </w:pPr>
          </w:p>
          <w:p w14:paraId="7C9EC7A8" w14:textId="77777777" w:rsidR="0030003E" w:rsidRPr="00D5694F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/>
                <w:bCs/>
                <w:sz w:val="22"/>
              </w:rPr>
            </w:pPr>
            <w:r w:rsidRPr="00D5694F">
              <w:rPr>
                <w:rFonts w:ascii="Palatino Linotype" w:hAnsi="Palatino Linotype" w:cs="Times New Roman"/>
                <w:b/>
                <w:bCs/>
                <w:sz w:val="22"/>
              </w:rPr>
              <w:t xml:space="preserve">Canto I, </w:t>
            </w:r>
            <w:proofErr w:type="spellStart"/>
            <w:r w:rsidRPr="00D5694F">
              <w:rPr>
                <w:rFonts w:ascii="Palatino Linotype" w:hAnsi="Palatino Linotype" w:cs="Times New Roman"/>
                <w:b/>
                <w:bCs/>
                <w:sz w:val="22"/>
              </w:rPr>
              <w:t>vv</w:t>
            </w:r>
            <w:proofErr w:type="spellEnd"/>
            <w:r w:rsidRPr="00D5694F">
              <w:rPr>
                <w:rFonts w:ascii="Palatino Linotype" w:hAnsi="Palatino Linotype" w:cs="Times New Roman"/>
                <w:b/>
                <w:bCs/>
                <w:sz w:val="22"/>
              </w:rPr>
              <w:t>. 1-7</w:t>
            </w:r>
          </w:p>
          <w:p w14:paraId="6E469B97" w14:textId="39A52AA0" w:rsidR="0030003E" w:rsidRPr="00D5694F" w:rsidRDefault="0030003E" w:rsidP="0030003E">
            <w:pPr>
              <w:rPr>
                <w:rFonts w:ascii="Palatino Linotype" w:hAnsi="Palatino Linotype"/>
                <w:b/>
                <w:bCs/>
                <w:sz w:val="22"/>
              </w:rPr>
            </w:pPr>
          </w:p>
        </w:tc>
        <w:tc>
          <w:tcPr>
            <w:tcW w:w="4536" w:type="dxa"/>
          </w:tcPr>
          <w:p w14:paraId="2F071FF8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L’ira, o Dea, canta del Pelide Achille</w:t>
            </w:r>
          </w:p>
          <w:p w14:paraId="3F624AD4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che orrenda in mille guai trasse gli Achei,</w:t>
            </w:r>
          </w:p>
          <w:p w14:paraId="38DD89C6" w14:textId="77D43CDF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e</w:t>
            </w:r>
            <w:r w:rsidR="00B07725" w:rsidRPr="00D5694F">
              <w:rPr>
                <w:rFonts w:ascii="Palatino Linotype" w:hAnsi="Palatino Linotype"/>
                <w:sz w:val="22"/>
              </w:rPr>
              <w:t xml:space="preserve"> </w:t>
            </w:r>
            <w:r w:rsidRPr="00D5694F">
              <w:rPr>
                <w:rFonts w:ascii="Palatino Linotype" w:hAnsi="Palatino Linotype"/>
                <w:sz w:val="22"/>
              </w:rPr>
              <w:t>molte forti</w:t>
            </w:r>
            <w:r w:rsidR="00E30352">
              <w:rPr>
                <w:rFonts w:ascii="Palatino Linotype" w:hAnsi="Palatino Linotype"/>
                <w:sz w:val="22"/>
              </w:rPr>
              <w:t xml:space="preserve"> </w:t>
            </w:r>
            <w:r w:rsidRPr="00D5694F">
              <w:rPr>
                <w:rFonts w:ascii="Palatino Linotype" w:hAnsi="Palatino Linotype"/>
                <w:sz w:val="22"/>
              </w:rPr>
              <w:t>a Pluto alme d’eroi</w:t>
            </w:r>
          </w:p>
          <w:p w14:paraId="25FB33D8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spinse anzi tempo, abbandonando i corpi</w:t>
            </w:r>
          </w:p>
          <w:p w14:paraId="3100A0D0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 xml:space="preserve">preda a sbranarsi </w:t>
            </w:r>
            <w:proofErr w:type="spellStart"/>
            <w:r w:rsidRPr="00D5694F">
              <w:rPr>
                <w:rFonts w:ascii="Palatino Linotype" w:hAnsi="Palatino Linotype"/>
                <w:sz w:val="22"/>
              </w:rPr>
              <w:t>a’</w:t>
            </w:r>
            <w:proofErr w:type="spellEnd"/>
            <w:r w:rsidRPr="00D5694F">
              <w:rPr>
                <w:rFonts w:ascii="Palatino Linotype" w:hAnsi="Palatino Linotype"/>
                <w:sz w:val="22"/>
              </w:rPr>
              <w:t xml:space="preserve"> cani ed agli augelli:</w:t>
            </w:r>
          </w:p>
          <w:p w14:paraId="00262003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 xml:space="preserve">così il consiglio s’adempia di Giove, </w:t>
            </w:r>
          </w:p>
          <w:p w14:paraId="51A6BB67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da che la rissa ardea che fe’ discordi</w:t>
            </w:r>
          </w:p>
          <w:p w14:paraId="04702D9F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il re d’uomini Atride e il divo Achille.</w:t>
            </w:r>
          </w:p>
          <w:p w14:paraId="5E92EE66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</w:p>
          <w:p w14:paraId="45D09D64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</w:p>
          <w:p w14:paraId="6F32D31A" w14:textId="77777777" w:rsidR="0030003E" w:rsidRPr="00D5694F" w:rsidRDefault="0030003E" w:rsidP="0030003E">
            <w:pPr>
              <w:rPr>
                <w:rFonts w:ascii="Palatino Linotype" w:hAnsi="Palatino Linotype"/>
                <w:b/>
                <w:bCs/>
                <w:sz w:val="22"/>
              </w:rPr>
            </w:pPr>
            <w:r w:rsidRPr="00D5694F">
              <w:rPr>
                <w:rFonts w:ascii="Palatino Linotype" w:hAnsi="Palatino Linotype"/>
                <w:b/>
                <w:bCs/>
                <w:sz w:val="22"/>
              </w:rPr>
              <w:t xml:space="preserve">Foscolo, </w:t>
            </w:r>
            <w:r w:rsidRPr="00D5694F">
              <w:rPr>
                <w:rFonts w:ascii="Palatino Linotype" w:hAnsi="Palatino Linotype"/>
                <w:b/>
                <w:bCs/>
                <w:i/>
                <w:iCs/>
                <w:sz w:val="22"/>
              </w:rPr>
              <w:t>Opere scelte</w:t>
            </w:r>
            <w:r w:rsidRPr="00D5694F">
              <w:rPr>
                <w:rFonts w:ascii="Palatino Linotype" w:hAnsi="Palatino Linotype"/>
                <w:b/>
                <w:bCs/>
                <w:sz w:val="22"/>
              </w:rPr>
              <w:t>, Napoli, per Francesco Rossi, 1851; p. 315.</w:t>
            </w:r>
          </w:p>
          <w:p w14:paraId="25CBF155" w14:textId="3B57E4A0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4614" w:type="dxa"/>
          </w:tcPr>
          <w:p w14:paraId="22BC3651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L’ira funesta del Pelide Achille</w:t>
            </w:r>
          </w:p>
          <w:p w14:paraId="297C9473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canta, o Diva celeste: in tanti affanni</w:t>
            </w:r>
          </w:p>
          <w:p w14:paraId="2B57BD25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trasse gli Achei, tante vite all’Orco</w:t>
            </w:r>
          </w:p>
          <w:p w14:paraId="60000536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precipitò magnanime d’eroi,</w:t>
            </w:r>
          </w:p>
          <w:p w14:paraId="7BD4E179" w14:textId="1A97EE70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abban</w:t>
            </w:r>
            <w:r w:rsidR="002B2758">
              <w:rPr>
                <w:rFonts w:ascii="Palatino Linotype" w:hAnsi="Palatino Linotype"/>
                <w:sz w:val="22"/>
              </w:rPr>
              <w:t>d</w:t>
            </w:r>
            <w:r w:rsidRPr="00D5694F">
              <w:rPr>
                <w:rFonts w:ascii="Palatino Linotype" w:hAnsi="Palatino Linotype"/>
                <w:sz w:val="22"/>
              </w:rPr>
              <w:t>onati esangui alla vorace</w:t>
            </w:r>
          </w:p>
          <w:p w14:paraId="30DADEA3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fame dei cani e degli orrendi augelli.</w:t>
            </w:r>
          </w:p>
          <w:p w14:paraId="579BDA78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 xml:space="preserve">Così il consiglio s’adempia di Giove  </w:t>
            </w:r>
          </w:p>
          <w:p w14:paraId="111923D5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da quando arse il furore che fe’ discordi</w:t>
            </w:r>
          </w:p>
          <w:p w14:paraId="0C806DFC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  <w:r w:rsidRPr="00D5694F">
              <w:rPr>
                <w:rFonts w:ascii="Palatino Linotype" w:hAnsi="Palatino Linotype"/>
                <w:sz w:val="22"/>
              </w:rPr>
              <w:t>il re dei forti Atride e ’l divo Achille.</w:t>
            </w:r>
          </w:p>
          <w:p w14:paraId="36081A97" w14:textId="77777777" w:rsidR="0030003E" w:rsidRPr="00D5694F" w:rsidRDefault="0030003E" w:rsidP="0030003E">
            <w:pPr>
              <w:rPr>
                <w:rFonts w:ascii="Palatino Linotype" w:hAnsi="Palatino Linotype"/>
                <w:b/>
                <w:bCs/>
                <w:sz w:val="22"/>
              </w:rPr>
            </w:pPr>
          </w:p>
          <w:p w14:paraId="6FF0D59D" w14:textId="77777777" w:rsidR="0030003E" w:rsidRPr="00D5694F" w:rsidRDefault="0030003E" w:rsidP="0030003E">
            <w:pPr>
              <w:rPr>
                <w:rFonts w:ascii="Palatino Linotype" w:hAnsi="Palatino Linotype"/>
                <w:b/>
                <w:bCs/>
                <w:sz w:val="22"/>
              </w:rPr>
            </w:pPr>
            <w:r w:rsidRPr="00D5694F">
              <w:rPr>
                <w:rFonts w:ascii="Palatino Linotype" w:hAnsi="Palatino Linotype"/>
                <w:b/>
                <w:bCs/>
                <w:sz w:val="22"/>
              </w:rPr>
              <w:t xml:space="preserve">Foscolo, </w:t>
            </w:r>
            <w:r w:rsidRPr="00D5694F">
              <w:rPr>
                <w:rFonts w:ascii="Palatino Linotype" w:hAnsi="Palatino Linotype"/>
                <w:b/>
                <w:bCs/>
                <w:i/>
                <w:iCs/>
                <w:sz w:val="22"/>
              </w:rPr>
              <w:t>Opere scelte</w:t>
            </w:r>
            <w:r w:rsidRPr="00D5694F">
              <w:rPr>
                <w:rFonts w:ascii="Palatino Linotype" w:hAnsi="Palatino Linotype"/>
                <w:b/>
                <w:bCs/>
                <w:sz w:val="22"/>
              </w:rPr>
              <w:t>, Napoli, per Francesco Rossi, 1851; p. 321.</w:t>
            </w:r>
          </w:p>
          <w:p w14:paraId="2E3A0CBD" w14:textId="77777777" w:rsidR="0030003E" w:rsidRPr="00D5694F" w:rsidRDefault="0030003E" w:rsidP="0030003E">
            <w:pPr>
              <w:rPr>
                <w:rFonts w:ascii="Palatino Linotype" w:hAnsi="Palatino Linotype"/>
                <w:sz w:val="22"/>
              </w:rPr>
            </w:pPr>
          </w:p>
        </w:tc>
      </w:tr>
    </w:tbl>
    <w:p w14:paraId="723F4338" w14:textId="0002B39C" w:rsidR="004C5C64" w:rsidRPr="00B07725" w:rsidRDefault="004C5C64">
      <w:pPr>
        <w:rPr>
          <w:rFonts w:ascii="Palatino Linotype" w:hAnsi="Palatino Linotype"/>
          <w:szCs w:val="24"/>
        </w:rPr>
      </w:pPr>
    </w:p>
    <w:p w14:paraId="02B10952" w14:textId="0C296C56" w:rsidR="004C5C64" w:rsidRPr="00B07725" w:rsidRDefault="004C5C64">
      <w:pPr>
        <w:rPr>
          <w:rFonts w:ascii="Palatino Linotype" w:hAnsi="Palatino Linotype"/>
          <w:szCs w:val="24"/>
        </w:rPr>
      </w:pPr>
    </w:p>
    <w:p w14:paraId="2C2DC4DC" w14:textId="72E5E670" w:rsidR="004C5C64" w:rsidRPr="00B07725" w:rsidRDefault="004C5C64">
      <w:pPr>
        <w:rPr>
          <w:rFonts w:ascii="Palatino Linotype" w:hAnsi="Palatino Linotype"/>
          <w:szCs w:val="24"/>
        </w:rPr>
      </w:pPr>
    </w:p>
    <w:p w14:paraId="3110566B" w14:textId="77777777" w:rsidR="00B07725" w:rsidRPr="00B07725" w:rsidRDefault="00B07725">
      <w:pPr>
        <w:rPr>
          <w:rFonts w:ascii="Palatino Linotype" w:hAnsi="Palatino Linotype"/>
          <w:b/>
          <w:bCs/>
          <w:i/>
          <w:iCs/>
          <w:szCs w:val="24"/>
        </w:rPr>
      </w:pPr>
    </w:p>
    <w:p w14:paraId="7BADBCEE" w14:textId="77777777" w:rsidR="00B07725" w:rsidRPr="00B07725" w:rsidRDefault="00B07725">
      <w:pPr>
        <w:rPr>
          <w:rFonts w:ascii="Palatino Linotype" w:hAnsi="Palatino Linotype"/>
          <w:b/>
          <w:bCs/>
          <w:i/>
          <w:iCs/>
          <w:szCs w:val="24"/>
        </w:rPr>
      </w:pPr>
    </w:p>
    <w:p w14:paraId="58924616" w14:textId="77777777" w:rsidR="00B07725" w:rsidRPr="00B07725" w:rsidRDefault="00B07725">
      <w:pPr>
        <w:rPr>
          <w:rFonts w:ascii="Palatino Linotype" w:hAnsi="Palatino Linotype"/>
          <w:b/>
          <w:bCs/>
          <w:i/>
          <w:iCs/>
          <w:szCs w:val="24"/>
        </w:rPr>
      </w:pPr>
    </w:p>
    <w:p w14:paraId="1AA7262E" w14:textId="77777777" w:rsidR="00B07725" w:rsidRPr="00B07725" w:rsidRDefault="00B07725">
      <w:pPr>
        <w:rPr>
          <w:rFonts w:ascii="Palatino Linotype" w:hAnsi="Palatino Linotype"/>
          <w:b/>
          <w:bCs/>
          <w:i/>
          <w:iCs/>
          <w:szCs w:val="24"/>
        </w:rPr>
      </w:pPr>
    </w:p>
    <w:p w14:paraId="090FC579" w14:textId="77777777" w:rsidR="00B07725" w:rsidRPr="00B07725" w:rsidRDefault="00B07725">
      <w:pPr>
        <w:rPr>
          <w:rFonts w:ascii="Palatino Linotype" w:hAnsi="Palatino Linotype"/>
          <w:b/>
          <w:bCs/>
          <w:i/>
          <w:iCs/>
          <w:szCs w:val="24"/>
        </w:rPr>
      </w:pPr>
    </w:p>
    <w:p w14:paraId="4798ECC9" w14:textId="77777777" w:rsidR="00B07725" w:rsidRPr="00B07725" w:rsidRDefault="00B07725">
      <w:pPr>
        <w:rPr>
          <w:rFonts w:ascii="Palatino Linotype" w:hAnsi="Palatino Linotype"/>
          <w:b/>
          <w:bCs/>
          <w:i/>
          <w:iCs/>
          <w:szCs w:val="24"/>
        </w:rPr>
      </w:pPr>
    </w:p>
    <w:p w14:paraId="0E095506" w14:textId="77777777" w:rsidR="00B07725" w:rsidRPr="00B07725" w:rsidRDefault="00B07725">
      <w:pPr>
        <w:rPr>
          <w:rFonts w:ascii="Palatino Linotype" w:hAnsi="Palatino Linotype"/>
          <w:b/>
          <w:bCs/>
          <w:i/>
          <w:iCs/>
          <w:szCs w:val="24"/>
        </w:rPr>
      </w:pPr>
    </w:p>
    <w:p w14:paraId="4B342A6C" w14:textId="77777777" w:rsidR="00B07725" w:rsidRPr="00B07725" w:rsidRDefault="00B07725">
      <w:pPr>
        <w:rPr>
          <w:rFonts w:ascii="Palatino Linotype" w:hAnsi="Palatino Linotype"/>
          <w:b/>
          <w:bCs/>
          <w:i/>
          <w:iCs/>
          <w:szCs w:val="24"/>
        </w:rPr>
      </w:pPr>
    </w:p>
    <w:p w14:paraId="2A029CE7" w14:textId="1FBB429B" w:rsidR="00B07725" w:rsidRDefault="00B07725">
      <w:pPr>
        <w:rPr>
          <w:rFonts w:ascii="Palatino Linotype" w:hAnsi="Palatino Linotype"/>
          <w:b/>
          <w:bCs/>
          <w:i/>
          <w:iCs/>
          <w:szCs w:val="24"/>
        </w:rPr>
      </w:pPr>
    </w:p>
    <w:p w14:paraId="6DF6EBD4" w14:textId="77777777" w:rsidR="00B04176" w:rsidRPr="00B07725" w:rsidRDefault="00B04176">
      <w:pPr>
        <w:rPr>
          <w:rFonts w:ascii="Palatino Linotype" w:hAnsi="Palatino Linotype"/>
          <w:b/>
          <w:bCs/>
          <w:i/>
          <w:iCs/>
          <w:szCs w:val="24"/>
        </w:rPr>
      </w:pPr>
    </w:p>
    <w:p w14:paraId="51313ED7" w14:textId="77777777" w:rsidR="00B07725" w:rsidRPr="00B07725" w:rsidRDefault="00B07725">
      <w:pPr>
        <w:rPr>
          <w:rFonts w:ascii="Palatino Linotype" w:hAnsi="Palatino Linotype"/>
          <w:b/>
          <w:bCs/>
          <w:i/>
          <w:iCs/>
          <w:szCs w:val="24"/>
        </w:rPr>
      </w:pPr>
    </w:p>
    <w:p w14:paraId="3EA9121F" w14:textId="414A0F14" w:rsidR="004C5C64" w:rsidRPr="00B07725" w:rsidRDefault="004C5C64">
      <w:pPr>
        <w:rPr>
          <w:rFonts w:ascii="Palatino Linotype" w:hAnsi="Palatino Linotype"/>
          <w:szCs w:val="24"/>
        </w:rPr>
      </w:pPr>
      <w:r w:rsidRPr="00B07725">
        <w:rPr>
          <w:rFonts w:ascii="Palatino Linotype" w:hAnsi="Palatino Linotype"/>
          <w:b/>
          <w:bCs/>
          <w:i/>
          <w:iCs/>
          <w:szCs w:val="24"/>
        </w:rPr>
        <w:lastRenderedPageBreak/>
        <w:t>Odissea</w:t>
      </w:r>
    </w:p>
    <w:p w14:paraId="6378BA49" w14:textId="298F6640" w:rsidR="004C5C64" w:rsidRPr="00B07725" w:rsidRDefault="004C5C64">
      <w:pPr>
        <w:rPr>
          <w:rFonts w:ascii="Palatino Linotype" w:hAnsi="Palatino Linotype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9"/>
        <w:gridCol w:w="7138"/>
      </w:tblGrid>
      <w:tr w:rsidR="004C5C64" w:rsidRPr="00B07725" w14:paraId="5061693C" w14:textId="77777777" w:rsidTr="00336392">
        <w:tc>
          <w:tcPr>
            <w:tcW w:w="7213" w:type="dxa"/>
          </w:tcPr>
          <w:p w14:paraId="1D6551E6" w14:textId="77777777" w:rsidR="004C5C64" w:rsidRPr="00B07725" w:rsidRDefault="004C5C64" w:rsidP="00336392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Testo greco</w:t>
            </w:r>
          </w:p>
        </w:tc>
        <w:tc>
          <w:tcPr>
            <w:tcW w:w="7214" w:type="dxa"/>
          </w:tcPr>
          <w:p w14:paraId="1679EB47" w14:textId="4DF7D41C" w:rsidR="004C5C64" w:rsidRPr="00B07725" w:rsidRDefault="004C5C64" w:rsidP="00336392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Traduzion</w:t>
            </w:r>
            <w:r w:rsidR="00B07725" w:rsidRPr="00B07725">
              <w:rPr>
                <w:rFonts w:ascii="Palatino Linotype" w:hAnsi="Palatino Linotype"/>
                <w:b/>
                <w:bCs/>
                <w:szCs w:val="24"/>
              </w:rPr>
              <w:t>e italiana</w:t>
            </w:r>
          </w:p>
          <w:p w14:paraId="5303B5C7" w14:textId="1C6980AB" w:rsidR="004C5C64" w:rsidRPr="00B07725" w:rsidRDefault="004C5C64" w:rsidP="00336392">
            <w:pPr>
              <w:rPr>
                <w:rFonts w:ascii="Palatino Linotype" w:hAnsi="Palatino Linotype"/>
                <w:b/>
                <w:bCs/>
                <w:szCs w:val="24"/>
              </w:rPr>
            </w:pPr>
          </w:p>
        </w:tc>
      </w:tr>
      <w:tr w:rsidR="004C5C64" w:rsidRPr="00B07725" w14:paraId="64DCA2B8" w14:textId="77777777" w:rsidTr="00336392">
        <w:tc>
          <w:tcPr>
            <w:tcW w:w="7213" w:type="dxa"/>
          </w:tcPr>
          <w:p w14:paraId="4383E40F" w14:textId="5119CAAD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῎Ανδρα μοι ἔννεπε, Μοῦσα, πολύτροπον, ὃς μάλα πολλὰ </w:t>
            </w:r>
          </w:p>
          <w:p w14:paraId="35D0F2C2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πλάγχθη, ἐπεὶ Τροίης ἱερὸν πτολίεθρον ἔπερσε· </w:t>
            </w:r>
          </w:p>
          <w:p w14:paraId="2BFDD81E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πολλῶν δ' ἀνθρώπων ἴδεν ἄστεα καὶ νόον ἔγνω, </w:t>
            </w:r>
          </w:p>
          <w:p w14:paraId="4458AFFE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πολλὰ δ' ὅ γ' ἐν πόντῳ πάθεν ἄλγεα ὃν κατὰ θυμόν, </w:t>
            </w:r>
          </w:p>
          <w:p w14:paraId="19648CDA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ἀρνύμενος ἥν τε ψυχὴν καὶ νόστον ἑταίρων. </w:t>
            </w:r>
          </w:p>
          <w:p w14:paraId="417C380C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ἀλλ' οὐδ' ὧς ἑτάρους ἐρρύσατο, ἱέμενός περ· </w:t>
            </w:r>
          </w:p>
          <w:p w14:paraId="557F0EAE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αὐτῶν γὰρ σφετέρῃσιν ἀτασθαλίῃσιν ὄλοντο, </w:t>
            </w:r>
          </w:p>
          <w:p w14:paraId="06631FC0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νήπιοι, οἳ κατὰ βοῦς ῾Υπερίονος ᾿Ηελίοιο </w:t>
            </w:r>
          </w:p>
          <w:p w14:paraId="23C5C9DD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ἤσθιον· αὐτὰρ ὁ τοῖσιν ἀφείλετο νόστιμον ἦμαρ. </w:t>
            </w:r>
          </w:p>
          <w:p w14:paraId="75DDF734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τῶν ἁμόθεν γε, θεά, θύγατερ Διός, εἰπὲ καὶ ἡμῖν. </w:t>
            </w:r>
          </w:p>
          <w:p w14:paraId="5F617083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Cs w:val="24"/>
                <w:lang w:val="el-GR"/>
              </w:rPr>
            </w:pPr>
          </w:p>
          <w:p w14:paraId="32C3CBAD" w14:textId="77777777" w:rsidR="004C5C64" w:rsidRPr="00B07725" w:rsidRDefault="004C5C64" w:rsidP="00336392">
            <w:pPr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Canto 1, </w:t>
            </w:r>
            <w:proofErr w:type="spellStart"/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>vv</w:t>
            </w:r>
            <w:proofErr w:type="spellEnd"/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>. 1-11</w:t>
            </w:r>
          </w:p>
          <w:p w14:paraId="440F09C0" w14:textId="54D2B703" w:rsidR="004C5C64" w:rsidRPr="00B07725" w:rsidRDefault="004C5C64" w:rsidP="00336392">
            <w:pPr>
              <w:rPr>
                <w:rFonts w:ascii="Palatino Linotype" w:hAnsi="Palatino Linotype"/>
                <w:szCs w:val="24"/>
                <w:lang w:val="el-GR"/>
              </w:rPr>
            </w:pPr>
          </w:p>
        </w:tc>
        <w:tc>
          <w:tcPr>
            <w:tcW w:w="7214" w:type="dxa"/>
          </w:tcPr>
          <w:p w14:paraId="64C61957" w14:textId="77777777" w:rsidR="00CA408B" w:rsidRPr="00B07725" w:rsidRDefault="00CA408B" w:rsidP="00CA408B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>Musa, quell'uom di multiforme ingegno</w:t>
            </w:r>
          </w:p>
          <w:p w14:paraId="1EC71B4A" w14:textId="3B1CCD72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</w:t>
            </w:r>
            <w:r w:rsidR="00CA408B" w:rsidRPr="00B07725">
              <w:rPr>
                <w:rFonts w:ascii="Palatino Linotype" w:hAnsi="Palatino Linotype"/>
                <w:szCs w:val="24"/>
              </w:rPr>
              <w:t xml:space="preserve">immi, che molto errò, </w:t>
            </w:r>
            <w:proofErr w:type="spellStart"/>
            <w:r w:rsidR="00CA408B" w:rsidRPr="00B07725">
              <w:rPr>
                <w:rFonts w:ascii="Palatino Linotype" w:hAnsi="Palatino Linotype"/>
                <w:szCs w:val="24"/>
              </w:rPr>
              <w:t>poich'ebbe</w:t>
            </w:r>
            <w:proofErr w:type="spellEnd"/>
            <w:r w:rsidR="00CA408B" w:rsidRPr="00B07725">
              <w:rPr>
                <w:rFonts w:ascii="Palatino Linotype" w:hAnsi="Palatino Linotype"/>
                <w:szCs w:val="24"/>
              </w:rPr>
              <w:t xml:space="preserve"> a terra</w:t>
            </w:r>
          </w:p>
          <w:p w14:paraId="576EA2F3" w14:textId="3674017B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g</w:t>
            </w:r>
            <w:r w:rsidR="00CA408B" w:rsidRPr="00B07725">
              <w:rPr>
                <w:rFonts w:ascii="Palatino Linotype" w:hAnsi="Palatino Linotype"/>
                <w:szCs w:val="24"/>
              </w:rPr>
              <w:t>ittate d'</w:t>
            </w:r>
            <w:proofErr w:type="spellStart"/>
            <w:r w:rsidR="00CA408B" w:rsidRPr="00B07725">
              <w:rPr>
                <w:rFonts w:ascii="Palatino Linotype" w:hAnsi="Palatino Linotype"/>
                <w:szCs w:val="24"/>
              </w:rPr>
              <w:t>Ilïòn</w:t>
            </w:r>
            <w:proofErr w:type="spellEnd"/>
            <w:r w:rsidR="00CA408B" w:rsidRPr="00B07725">
              <w:rPr>
                <w:rFonts w:ascii="Palatino Linotype" w:hAnsi="Palatino Linotype"/>
                <w:szCs w:val="24"/>
              </w:rPr>
              <w:t xml:space="preserve"> le sacre torri;</w:t>
            </w:r>
          </w:p>
          <w:p w14:paraId="4A6E1F8A" w14:textId="3ADE06F2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</w:t>
            </w:r>
            <w:r w:rsidR="00CA408B" w:rsidRPr="00B07725">
              <w:rPr>
                <w:rFonts w:ascii="Palatino Linotype" w:hAnsi="Palatino Linotype"/>
                <w:szCs w:val="24"/>
              </w:rPr>
              <w:t>he città vide molte, e delle genti</w:t>
            </w:r>
          </w:p>
          <w:p w14:paraId="7DBCD41C" w14:textId="604CDC99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l</w:t>
            </w:r>
            <w:r w:rsidR="00CA408B" w:rsidRPr="00B07725">
              <w:rPr>
                <w:rFonts w:ascii="Palatino Linotype" w:hAnsi="Palatino Linotype"/>
                <w:szCs w:val="24"/>
              </w:rPr>
              <w:t>'</w:t>
            </w:r>
            <w:proofErr w:type="spellStart"/>
            <w:r w:rsidR="00CA408B" w:rsidRPr="00B07725">
              <w:rPr>
                <w:rFonts w:ascii="Palatino Linotype" w:hAnsi="Palatino Linotype"/>
                <w:szCs w:val="24"/>
              </w:rPr>
              <w:t>indol</w:t>
            </w:r>
            <w:proofErr w:type="spellEnd"/>
            <w:r w:rsidR="00CA408B" w:rsidRPr="00B07725">
              <w:rPr>
                <w:rFonts w:ascii="Palatino Linotype" w:hAnsi="Palatino Linotype"/>
                <w:szCs w:val="24"/>
              </w:rPr>
              <w:t xml:space="preserve"> conobbe; che </w:t>
            </w:r>
            <w:proofErr w:type="spellStart"/>
            <w:r w:rsidR="00CA408B" w:rsidRPr="00B07725">
              <w:rPr>
                <w:rFonts w:ascii="Palatino Linotype" w:hAnsi="Palatino Linotype"/>
                <w:szCs w:val="24"/>
              </w:rPr>
              <w:t>sovr'esso</w:t>
            </w:r>
            <w:proofErr w:type="spellEnd"/>
            <w:r w:rsidR="00CA408B" w:rsidRPr="00B07725">
              <w:rPr>
                <w:rFonts w:ascii="Palatino Linotype" w:hAnsi="Palatino Linotype"/>
                <w:szCs w:val="24"/>
              </w:rPr>
              <w:t xml:space="preserve"> il mare</w:t>
            </w:r>
          </w:p>
          <w:p w14:paraId="5022345A" w14:textId="47CC6C7D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m</w:t>
            </w:r>
            <w:r w:rsidR="00CA408B" w:rsidRPr="00B07725">
              <w:rPr>
                <w:rFonts w:ascii="Palatino Linotype" w:hAnsi="Palatino Linotype"/>
                <w:szCs w:val="24"/>
              </w:rPr>
              <w:t xml:space="preserve">olti dentro del </w:t>
            </w:r>
            <w:proofErr w:type="spellStart"/>
            <w:r w:rsidR="00CA408B" w:rsidRPr="00B07725">
              <w:rPr>
                <w:rFonts w:ascii="Palatino Linotype" w:hAnsi="Palatino Linotype"/>
                <w:szCs w:val="24"/>
              </w:rPr>
              <w:t>cor</w:t>
            </w:r>
            <w:proofErr w:type="spellEnd"/>
            <w:r w:rsidR="00CA408B" w:rsidRPr="00B07725">
              <w:rPr>
                <w:rFonts w:ascii="Palatino Linotype" w:hAnsi="Palatino Linotype"/>
                <w:szCs w:val="24"/>
              </w:rPr>
              <w:t xml:space="preserve"> sofferse affanni,</w:t>
            </w:r>
          </w:p>
          <w:p w14:paraId="4B3F360A" w14:textId="062C4771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m</w:t>
            </w:r>
            <w:r w:rsidR="00CA408B" w:rsidRPr="00B07725">
              <w:rPr>
                <w:rFonts w:ascii="Palatino Linotype" w:hAnsi="Palatino Linotype"/>
                <w:szCs w:val="24"/>
              </w:rPr>
              <w:t>entre a guardar la cara vita intende,</w:t>
            </w:r>
          </w:p>
          <w:p w14:paraId="5308F333" w14:textId="5CE0688F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e</w:t>
            </w:r>
            <w:r w:rsidR="00CA408B" w:rsidRPr="00B07725">
              <w:rPr>
                <w:rFonts w:ascii="Palatino Linotype" w:hAnsi="Palatino Linotype"/>
                <w:szCs w:val="24"/>
              </w:rPr>
              <w:t xml:space="preserve"> i suoi compagni a ricondur: ma indarno</w:t>
            </w:r>
          </w:p>
          <w:p w14:paraId="1966D601" w14:textId="4027F2C7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</w:t>
            </w:r>
            <w:r w:rsidR="00CA408B" w:rsidRPr="00B07725">
              <w:rPr>
                <w:rFonts w:ascii="Palatino Linotype" w:hAnsi="Palatino Linotype"/>
                <w:szCs w:val="24"/>
              </w:rPr>
              <w:t xml:space="preserve">icondur </w:t>
            </w:r>
            <w:proofErr w:type="spellStart"/>
            <w:r w:rsidR="00CA408B" w:rsidRPr="00B07725">
              <w:rPr>
                <w:rFonts w:ascii="Palatino Linotype" w:hAnsi="Palatino Linotype"/>
                <w:szCs w:val="24"/>
              </w:rPr>
              <w:t>desïava</w:t>
            </w:r>
            <w:proofErr w:type="spellEnd"/>
            <w:r w:rsidR="00CA408B" w:rsidRPr="00B07725">
              <w:rPr>
                <w:rFonts w:ascii="Palatino Linotype" w:hAnsi="Palatino Linotype"/>
                <w:szCs w:val="24"/>
              </w:rPr>
              <w:t xml:space="preserve"> i suoi compagni,</w:t>
            </w:r>
          </w:p>
          <w:p w14:paraId="192C9C1D" w14:textId="3821BF0B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</w:t>
            </w:r>
            <w:r w:rsidR="00CA408B" w:rsidRPr="00B07725">
              <w:rPr>
                <w:rFonts w:ascii="Palatino Linotype" w:hAnsi="Palatino Linotype"/>
                <w:szCs w:val="24"/>
              </w:rPr>
              <w:t xml:space="preserve">hé delle colpe lor tutti </w:t>
            </w:r>
            <w:proofErr w:type="spellStart"/>
            <w:r w:rsidR="00CA408B" w:rsidRPr="00B07725">
              <w:rPr>
                <w:rFonts w:ascii="Palatino Linotype" w:hAnsi="Palatino Linotype"/>
                <w:szCs w:val="24"/>
              </w:rPr>
              <w:t>periro</w:t>
            </w:r>
            <w:proofErr w:type="spellEnd"/>
            <w:r w:rsidR="00CA408B" w:rsidRPr="00B07725">
              <w:rPr>
                <w:rFonts w:ascii="Palatino Linotype" w:hAnsi="Palatino Linotype"/>
                <w:szCs w:val="24"/>
              </w:rPr>
              <w:t>.</w:t>
            </w:r>
          </w:p>
          <w:p w14:paraId="5F6DBD67" w14:textId="77777777" w:rsidR="00CA408B" w:rsidRPr="00B07725" w:rsidRDefault="00CA408B" w:rsidP="00CA408B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Stolti! </w:t>
            </w:r>
            <w:proofErr w:type="spellStart"/>
            <w:r w:rsidRPr="00B07725">
              <w:rPr>
                <w:rFonts w:ascii="Palatino Linotype" w:hAnsi="Palatino Linotype"/>
                <w:szCs w:val="24"/>
              </w:rPr>
              <w:t>che</w:t>
            </w:r>
            <w:proofErr w:type="spellEnd"/>
            <w:r w:rsidRPr="00B07725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/>
                <w:szCs w:val="24"/>
              </w:rPr>
              <w:t>osaro</w:t>
            </w:r>
            <w:proofErr w:type="spellEnd"/>
            <w:r w:rsidRPr="00B07725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/>
                <w:szCs w:val="24"/>
              </w:rPr>
              <w:t>vïolare</w:t>
            </w:r>
            <w:proofErr w:type="spellEnd"/>
            <w:r w:rsidRPr="00B07725">
              <w:rPr>
                <w:rFonts w:ascii="Palatino Linotype" w:hAnsi="Palatino Linotype"/>
                <w:szCs w:val="24"/>
              </w:rPr>
              <w:t xml:space="preserve"> i sacri</w:t>
            </w:r>
          </w:p>
          <w:p w14:paraId="10081374" w14:textId="146DF62D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a</w:t>
            </w:r>
            <w:r w:rsidR="00CA408B" w:rsidRPr="00B07725">
              <w:rPr>
                <w:rFonts w:ascii="Palatino Linotype" w:hAnsi="Palatino Linotype"/>
                <w:szCs w:val="24"/>
              </w:rPr>
              <w:t xml:space="preserve">l Sole </w:t>
            </w:r>
            <w:proofErr w:type="spellStart"/>
            <w:r w:rsidR="00CA408B" w:rsidRPr="00B07725">
              <w:rPr>
                <w:rFonts w:ascii="Palatino Linotype" w:hAnsi="Palatino Linotype"/>
                <w:szCs w:val="24"/>
              </w:rPr>
              <w:t>Iperïon</w:t>
            </w:r>
            <w:proofErr w:type="spellEnd"/>
            <w:r w:rsidR="00CA408B" w:rsidRPr="00B07725">
              <w:rPr>
                <w:rFonts w:ascii="Palatino Linotype" w:hAnsi="Palatino Linotype"/>
                <w:szCs w:val="24"/>
              </w:rPr>
              <w:t xml:space="preserve"> candidi buoi</w:t>
            </w:r>
          </w:p>
          <w:p w14:paraId="20DF065C" w14:textId="16CE7C24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</w:t>
            </w:r>
            <w:r w:rsidR="00CA408B" w:rsidRPr="00B07725">
              <w:rPr>
                <w:rFonts w:ascii="Palatino Linotype" w:hAnsi="Palatino Linotype"/>
                <w:szCs w:val="24"/>
              </w:rPr>
              <w:t xml:space="preserve">on empio dente, ed </w:t>
            </w:r>
            <w:proofErr w:type="spellStart"/>
            <w:r w:rsidR="00CA408B" w:rsidRPr="00B07725">
              <w:rPr>
                <w:rFonts w:ascii="Palatino Linotype" w:hAnsi="Palatino Linotype"/>
                <w:szCs w:val="24"/>
              </w:rPr>
              <w:t>irritâro</w:t>
            </w:r>
            <w:proofErr w:type="spellEnd"/>
            <w:r w:rsidR="00CA408B" w:rsidRPr="00B07725">
              <w:rPr>
                <w:rFonts w:ascii="Palatino Linotype" w:hAnsi="Palatino Linotype"/>
                <w:szCs w:val="24"/>
              </w:rPr>
              <w:t xml:space="preserve"> il nume,</w:t>
            </w:r>
          </w:p>
          <w:p w14:paraId="2703BA42" w14:textId="7F68BC50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</w:t>
            </w:r>
            <w:r w:rsidR="00CA408B" w:rsidRPr="00B07725">
              <w:rPr>
                <w:rFonts w:ascii="Palatino Linotype" w:hAnsi="Palatino Linotype"/>
                <w:szCs w:val="24"/>
              </w:rPr>
              <w:t>he del ritorno il dì lor non addusse.</w:t>
            </w:r>
          </w:p>
          <w:p w14:paraId="550D50B7" w14:textId="77777777" w:rsidR="00CA408B" w:rsidRPr="00B07725" w:rsidRDefault="00CA408B" w:rsidP="00CA408B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Deh! parte </w:t>
            </w:r>
            <w:proofErr w:type="spellStart"/>
            <w:r w:rsidRPr="00B07725">
              <w:rPr>
                <w:rFonts w:ascii="Palatino Linotype" w:hAnsi="Palatino Linotype"/>
                <w:szCs w:val="24"/>
              </w:rPr>
              <w:t>almen</w:t>
            </w:r>
            <w:proofErr w:type="spellEnd"/>
            <w:r w:rsidRPr="00B07725">
              <w:rPr>
                <w:rFonts w:ascii="Palatino Linotype" w:hAnsi="Palatino Linotype"/>
                <w:szCs w:val="24"/>
              </w:rPr>
              <w:t xml:space="preserve"> di sì ammirande cose</w:t>
            </w:r>
          </w:p>
          <w:p w14:paraId="357C87A0" w14:textId="4844ECF0" w:rsidR="00CA408B" w:rsidRPr="00B07725" w:rsidRDefault="005F6CDB" w:rsidP="00CA408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n</w:t>
            </w:r>
            <w:r w:rsidR="00CA408B" w:rsidRPr="00B07725">
              <w:rPr>
                <w:rFonts w:ascii="Palatino Linotype" w:hAnsi="Palatino Linotype"/>
                <w:szCs w:val="24"/>
              </w:rPr>
              <w:t>arra anco a noi, di Giove figlia e diva.</w:t>
            </w:r>
          </w:p>
          <w:p w14:paraId="16D3F5B7" w14:textId="77777777" w:rsidR="00CA408B" w:rsidRPr="00B07725" w:rsidRDefault="00CA408B" w:rsidP="00CA408B">
            <w:pPr>
              <w:rPr>
                <w:rFonts w:ascii="Palatino Linotype" w:hAnsi="Palatino Linotype"/>
                <w:szCs w:val="24"/>
              </w:rPr>
            </w:pPr>
          </w:p>
          <w:p w14:paraId="1EE95D60" w14:textId="1C63F8A4" w:rsidR="00CA408B" w:rsidRPr="00B07725" w:rsidRDefault="00CA408B" w:rsidP="00CA408B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Traduzione di Ippolito Pindemonte.</w:t>
            </w:r>
          </w:p>
          <w:p w14:paraId="7CC439E2" w14:textId="77777777" w:rsidR="00CA408B" w:rsidRDefault="00CA408B" w:rsidP="0030003E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Odissea di Omero, tradotta da Ippolito Pindemonte Veronese, Società Tipografica Editrice, Verona, 1822; p. 1.</w:t>
            </w:r>
          </w:p>
          <w:p w14:paraId="0FF5D442" w14:textId="11AEDF96" w:rsidR="00B07725" w:rsidRPr="00B07725" w:rsidRDefault="00B07725" w:rsidP="0030003E">
            <w:pPr>
              <w:rPr>
                <w:rFonts w:ascii="Palatino Linotype" w:hAnsi="Palatino Linotype"/>
                <w:szCs w:val="24"/>
              </w:rPr>
            </w:pPr>
          </w:p>
        </w:tc>
      </w:tr>
    </w:tbl>
    <w:p w14:paraId="6141FD5F" w14:textId="77777777" w:rsidR="00B07725" w:rsidRPr="00B07725" w:rsidRDefault="00B07725">
      <w:pPr>
        <w:rPr>
          <w:rFonts w:ascii="Palatino Linotype" w:hAnsi="Palatino Linotype"/>
          <w:szCs w:val="24"/>
        </w:rPr>
      </w:pPr>
      <w:r w:rsidRPr="00B07725">
        <w:rPr>
          <w:rFonts w:ascii="Palatino Linotype" w:hAnsi="Palatino Linotype"/>
          <w:szCs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21"/>
        <w:gridCol w:w="7119"/>
        <w:gridCol w:w="37"/>
      </w:tblGrid>
      <w:tr w:rsidR="00B07725" w:rsidRPr="00B07725" w14:paraId="0C09C4DC" w14:textId="77777777" w:rsidTr="00B07725">
        <w:tc>
          <w:tcPr>
            <w:tcW w:w="7213" w:type="dxa"/>
          </w:tcPr>
          <w:p w14:paraId="19880918" w14:textId="480775E0" w:rsidR="00B07725" w:rsidRPr="00B07725" w:rsidRDefault="00B07725" w:rsidP="00B07725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lastRenderedPageBreak/>
              <w:t>Testo greco</w:t>
            </w:r>
          </w:p>
        </w:tc>
        <w:tc>
          <w:tcPr>
            <w:tcW w:w="7252" w:type="dxa"/>
            <w:gridSpan w:val="2"/>
          </w:tcPr>
          <w:p w14:paraId="60D43523" w14:textId="77777777" w:rsidR="00B07725" w:rsidRPr="00B07725" w:rsidRDefault="00B07725" w:rsidP="00B07725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Traduzione italiana</w:t>
            </w:r>
          </w:p>
          <w:p w14:paraId="12D18C8D" w14:textId="77777777" w:rsidR="00B07725" w:rsidRPr="00B07725" w:rsidRDefault="00B07725" w:rsidP="00B07725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2A5E4B" w:rsidRPr="00B07725" w14:paraId="4A5D599F" w14:textId="77777777" w:rsidTr="00336392">
        <w:trPr>
          <w:gridAfter w:val="1"/>
          <w:wAfter w:w="38" w:type="dxa"/>
        </w:trPr>
        <w:tc>
          <w:tcPr>
            <w:tcW w:w="7213" w:type="dxa"/>
          </w:tcPr>
          <w:p w14:paraId="19EF0117" w14:textId="01ED721B" w:rsidR="0030003E" w:rsidRPr="00B07725" w:rsidRDefault="0001077C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/>
                <w:szCs w:val="24"/>
                <w:lang w:val="el-GR"/>
              </w:rPr>
              <w:br w:type="page"/>
            </w:r>
            <w:r w:rsidR="0030003E"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῎Ανδρα μοι ἔννεπε, Μοῦσα, πολύτροπον, ὃς μάλα πολλὰ </w:t>
            </w:r>
          </w:p>
          <w:p w14:paraId="0109865C" w14:textId="77777777" w:rsidR="0030003E" w:rsidRPr="00B07725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πλάγχθη, ἐπεὶ Τροίης ἱερὸν πτολίεθρον ἔπερσε· </w:t>
            </w:r>
          </w:p>
          <w:p w14:paraId="657427F9" w14:textId="77777777" w:rsidR="0030003E" w:rsidRPr="00B07725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πολλῶν δ' ἀνθρώπων ἴδεν ἄστεα καὶ νόον ἔγνω, </w:t>
            </w:r>
          </w:p>
          <w:p w14:paraId="342E7046" w14:textId="77777777" w:rsidR="0030003E" w:rsidRPr="00B07725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πολλὰ δ' ὅ γ' ἐν πόντῳ πάθεν ἄλγεα ὃν κατὰ θυμόν, </w:t>
            </w:r>
          </w:p>
          <w:p w14:paraId="7495F32F" w14:textId="77777777" w:rsidR="0030003E" w:rsidRPr="00B07725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ἀρνύμενος ἥν τε ψυχὴν καὶ νόστον ἑταίρων. </w:t>
            </w:r>
          </w:p>
          <w:p w14:paraId="379F5666" w14:textId="77777777" w:rsidR="0030003E" w:rsidRPr="00B07725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ἀλλ' οὐδ' ὧς ἑτάρους ἐρρύσατο, ἱέμενός περ· </w:t>
            </w:r>
          </w:p>
          <w:p w14:paraId="76C25880" w14:textId="77777777" w:rsidR="0030003E" w:rsidRPr="00B07725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αὐτῶν γὰρ σφετέρῃσιν ἀτασθαλίῃσιν ὄλοντο, </w:t>
            </w:r>
          </w:p>
          <w:p w14:paraId="18CA115A" w14:textId="77777777" w:rsidR="0030003E" w:rsidRPr="00B07725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νήπιοι, οἳ κατὰ βοῦς ῾Υπερίονος ᾿Ηελίοιο </w:t>
            </w:r>
          </w:p>
          <w:p w14:paraId="1B085E13" w14:textId="77777777" w:rsidR="0030003E" w:rsidRPr="00B07725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ἤσθιον· αὐτὰρ ὁ τοῖσιν ἀφείλετο νόστιμον ἦμαρ. </w:t>
            </w:r>
          </w:p>
          <w:p w14:paraId="2B0DB11B" w14:textId="77777777" w:rsidR="0030003E" w:rsidRPr="00B07725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  <w:lang w:val="el-GR"/>
              </w:rPr>
            </w:pPr>
            <w:r w:rsidRPr="00B07725">
              <w:rPr>
                <w:rFonts w:ascii="Palatino Linotype" w:hAnsi="Palatino Linotype" w:cs="Palatino Linotype"/>
                <w:szCs w:val="24"/>
                <w:lang w:val="el-GR"/>
              </w:rPr>
              <w:t xml:space="preserve">τῶν ἁμόθεν γε, θεά, θύγατερ Διός, εἰπὲ καὶ ἡμῖν. </w:t>
            </w:r>
          </w:p>
          <w:p w14:paraId="4750271C" w14:textId="77777777" w:rsidR="0030003E" w:rsidRPr="00B07725" w:rsidRDefault="0030003E" w:rsidP="0030003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Cs w:val="24"/>
                <w:lang w:val="el-GR"/>
              </w:rPr>
            </w:pPr>
          </w:p>
          <w:p w14:paraId="68F92FE4" w14:textId="77777777" w:rsidR="0030003E" w:rsidRPr="00B07725" w:rsidRDefault="0030003E" w:rsidP="0030003E">
            <w:pPr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Canto 1, </w:t>
            </w:r>
            <w:proofErr w:type="spellStart"/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>vv</w:t>
            </w:r>
            <w:proofErr w:type="spellEnd"/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>. 1-11</w:t>
            </w:r>
          </w:p>
          <w:p w14:paraId="3A1580DE" w14:textId="5D71DFD6" w:rsidR="002A5E4B" w:rsidRPr="00B07725" w:rsidRDefault="002A5E4B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</w:tc>
        <w:tc>
          <w:tcPr>
            <w:tcW w:w="7214" w:type="dxa"/>
          </w:tcPr>
          <w:p w14:paraId="6E3D8CB8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L'uomo d'ingegno multiforme, o Musa, </w:t>
            </w:r>
          </w:p>
          <w:p w14:paraId="71E26A61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dimmi, che a lungo errò dopo che l'alta </w:t>
            </w:r>
          </w:p>
          <w:p w14:paraId="31177B6C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sacra rocca di Troia ebbe distrutta; </w:t>
            </w:r>
          </w:p>
          <w:p w14:paraId="65C6D566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che vide le città, conobbe l'indole </w:t>
            </w:r>
          </w:p>
          <w:p w14:paraId="42026C28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di molte genti; che soffrì, correndo </w:t>
            </w:r>
          </w:p>
          <w:p w14:paraId="6C5BEC90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sul mare, in cuore suo molti dolori, </w:t>
            </w:r>
          </w:p>
          <w:p w14:paraId="1D86AFE9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lottando per salvarsi e ricondurre </w:t>
            </w:r>
          </w:p>
          <w:p w14:paraId="3DA44E56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salvi i compagni. Ma gli fu negato </w:t>
            </w:r>
          </w:p>
          <w:p w14:paraId="395360A1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di ricondurre i suoi, come voleva: </w:t>
            </w:r>
          </w:p>
          <w:p w14:paraId="24A45E12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per la propria follia tutti perirono, </w:t>
            </w:r>
          </w:p>
          <w:p w14:paraId="7A73B928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stolti! che i buoi del Sole Iperione </w:t>
            </w:r>
          </w:p>
          <w:p w14:paraId="5AADEDA7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mangiarono empiamente, ed egli tolse </w:t>
            </w:r>
          </w:p>
          <w:p w14:paraId="0418287F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per sempre a loro il tempo del ritorno. </w:t>
            </w:r>
          </w:p>
          <w:p w14:paraId="129BB0CD" w14:textId="77777777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Da dove vuoi, narra anche a noi qualcosa </w:t>
            </w:r>
          </w:p>
          <w:p w14:paraId="136E444F" w14:textId="2DD65586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di questi eventi, o dea, figlia di </w:t>
            </w:r>
            <w:proofErr w:type="spellStart"/>
            <w:r w:rsidRPr="00B07725">
              <w:rPr>
                <w:rFonts w:ascii="Palatino Linotype" w:hAnsi="Palatino Linotype"/>
                <w:szCs w:val="24"/>
              </w:rPr>
              <w:t>Gíove</w:t>
            </w:r>
            <w:proofErr w:type="spellEnd"/>
            <w:r w:rsidRPr="00B07725">
              <w:rPr>
                <w:rFonts w:ascii="Palatino Linotype" w:hAnsi="Palatino Linotype"/>
                <w:szCs w:val="24"/>
              </w:rPr>
              <w:t>.</w:t>
            </w:r>
          </w:p>
          <w:p w14:paraId="1FA9185D" w14:textId="4AD51621" w:rsidR="0001077C" w:rsidRPr="00B07725" w:rsidRDefault="0001077C" w:rsidP="0001077C">
            <w:pPr>
              <w:rPr>
                <w:rFonts w:ascii="Palatino Linotype" w:hAnsi="Palatino Linotype"/>
                <w:szCs w:val="24"/>
              </w:rPr>
            </w:pPr>
          </w:p>
          <w:p w14:paraId="11724111" w14:textId="35185C63" w:rsidR="002A5E4B" w:rsidRPr="00B07725" w:rsidRDefault="0001077C" w:rsidP="00336392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Traduzione di Giovanna Bemporad</w:t>
            </w:r>
          </w:p>
          <w:p w14:paraId="5E58D4AB" w14:textId="243035F1" w:rsidR="00B07725" w:rsidRDefault="00B07725" w:rsidP="00336392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O</w:t>
            </w:r>
            <w:r w:rsidR="0001077C" w:rsidRPr="00B07725">
              <w:rPr>
                <w:rFonts w:ascii="Palatino Linotype" w:hAnsi="Palatino Linotype"/>
                <w:b/>
                <w:bCs/>
                <w:szCs w:val="24"/>
              </w:rPr>
              <w:t xml:space="preserve">mero, </w:t>
            </w:r>
            <w:r w:rsidR="0001077C" w:rsidRPr="00E30352">
              <w:rPr>
                <w:rFonts w:ascii="Palatino Linotype" w:hAnsi="Palatino Linotype"/>
                <w:b/>
                <w:bCs/>
                <w:i/>
                <w:iCs/>
                <w:szCs w:val="24"/>
              </w:rPr>
              <w:t>Odissea, canti e frammenti</w:t>
            </w:r>
            <w:r w:rsidR="0001077C" w:rsidRPr="00B07725">
              <w:rPr>
                <w:rFonts w:ascii="Palatino Linotype" w:hAnsi="Palatino Linotype"/>
                <w:b/>
                <w:bCs/>
                <w:szCs w:val="24"/>
              </w:rPr>
              <w:t xml:space="preserve">, Versione poetica </w:t>
            </w:r>
          </w:p>
          <w:p w14:paraId="11281872" w14:textId="4A3E97F8" w:rsidR="0001077C" w:rsidRDefault="0001077C" w:rsidP="00336392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di Giovanna Bemporad, Le Lettere, Firenze, 1990; p. 1</w:t>
            </w:r>
            <w:r w:rsidR="00B07725">
              <w:rPr>
                <w:rFonts w:ascii="Palatino Linotype" w:hAnsi="Palatino Linotype"/>
                <w:b/>
                <w:bCs/>
                <w:szCs w:val="24"/>
              </w:rPr>
              <w:t>.</w:t>
            </w:r>
          </w:p>
          <w:p w14:paraId="65FD8828" w14:textId="47C950A8" w:rsidR="00B07725" w:rsidRPr="00B07725" w:rsidRDefault="00B07725" w:rsidP="00336392">
            <w:pPr>
              <w:rPr>
                <w:rFonts w:ascii="Palatino Linotype" w:hAnsi="Palatino Linotype"/>
                <w:b/>
                <w:bCs/>
                <w:szCs w:val="24"/>
              </w:rPr>
            </w:pPr>
          </w:p>
        </w:tc>
      </w:tr>
    </w:tbl>
    <w:p w14:paraId="7D527605" w14:textId="5F8696AD" w:rsidR="004C5C64" w:rsidRPr="00B07725" w:rsidRDefault="004C5C64">
      <w:pPr>
        <w:rPr>
          <w:rFonts w:ascii="Palatino Linotype" w:hAnsi="Palatino Linotype"/>
          <w:szCs w:val="24"/>
        </w:rPr>
      </w:pPr>
    </w:p>
    <w:p w14:paraId="44167636" w14:textId="77777777" w:rsidR="004C5C64" w:rsidRPr="00B07725" w:rsidRDefault="004C5C64">
      <w:pPr>
        <w:rPr>
          <w:rFonts w:ascii="Palatino Linotype" w:hAnsi="Palatino Linotype"/>
          <w:szCs w:val="24"/>
        </w:rPr>
      </w:pPr>
      <w:r w:rsidRPr="00B07725">
        <w:rPr>
          <w:rFonts w:ascii="Palatino Linotype" w:hAnsi="Palatino Linotype"/>
          <w:szCs w:val="24"/>
        </w:rPr>
        <w:br w:type="page"/>
      </w:r>
    </w:p>
    <w:p w14:paraId="494F443D" w14:textId="1BE0E49D" w:rsidR="004C5C64" w:rsidRPr="00B07725" w:rsidRDefault="004C5C64">
      <w:pPr>
        <w:rPr>
          <w:rFonts w:ascii="Palatino Linotype" w:hAnsi="Palatino Linotype"/>
          <w:b/>
          <w:bCs/>
          <w:i/>
          <w:iCs/>
          <w:szCs w:val="24"/>
        </w:rPr>
      </w:pPr>
      <w:r w:rsidRPr="00B07725">
        <w:rPr>
          <w:rFonts w:ascii="Palatino Linotype" w:hAnsi="Palatino Linotype"/>
          <w:b/>
          <w:bCs/>
          <w:i/>
          <w:iCs/>
          <w:szCs w:val="24"/>
        </w:rPr>
        <w:lastRenderedPageBreak/>
        <w:t>Eneide</w:t>
      </w:r>
    </w:p>
    <w:p w14:paraId="74B6CBF7" w14:textId="77777777" w:rsidR="004C5C64" w:rsidRPr="00B07725" w:rsidRDefault="004C5C64" w:rsidP="004C5C64">
      <w:pPr>
        <w:rPr>
          <w:rFonts w:ascii="Palatino Linotype" w:hAnsi="Palatino Linotype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4C5C64" w:rsidRPr="00B07725" w14:paraId="58696CDA" w14:textId="77777777" w:rsidTr="00336392">
        <w:tc>
          <w:tcPr>
            <w:tcW w:w="7213" w:type="dxa"/>
          </w:tcPr>
          <w:p w14:paraId="23BBB992" w14:textId="1C2F46E4" w:rsidR="004C5C64" w:rsidRPr="00B07725" w:rsidRDefault="004C5C64" w:rsidP="00336392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Testo latino</w:t>
            </w:r>
          </w:p>
        </w:tc>
        <w:tc>
          <w:tcPr>
            <w:tcW w:w="7214" w:type="dxa"/>
          </w:tcPr>
          <w:p w14:paraId="73CACCCF" w14:textId="14381B3C" w:rsidR="004C5C64" w:rsidRPr="00B07725" w:rsidRDefault="004C5C64" w:rsidP="00336392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Traduzion</w:t>
            </w:r>
            <w:r w:rsidR="00B07725" w:rsidRPr="00B07725">
              <w:rPr>
                <w:rFonts w:ascii="Palatino Linotype" w:hAnsi="Palatino Linotype"/>
                <w:b/>
                <w:bCs/>
                <w:szCs w:val="24"/>
              </w:rPr>
              <w:t>e italiana</w:t>
            </w:r>
          </w:p>
          <w:p w14:paraId="462018EF" w14:textId="77777777" w:rsidR="004C5C64" w:rsidRPr="00B07725" w:rsidRDefault="004C5C64" w:rsidP="00336392">
            <w:pPr>
              <w:rPr>
                <w:rFonts w:ascii="Palatino Linotype" w:hAnsi="Palatino Linotype"/>
                <w:b/>
                <w:bCs/>
                <w:szCs w:val="24"/>
              </w:rPr>
            </w:pPr>
          </w:p>
        </w:tc>
      </w:tr>
      <w:tr w:rsidR="004C5C64" w:rsidRPr="00B07725" w14:paraId="44601B79" w14:textId="77777777" w:rsidTr="00336392">
        <w:tc>
          <w:tcPr>
            <w:tcW w:w="7213" w:type="dxa"/>
          </w:tcPr>
          <w:p w14:paraId="5E3CBE87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7C29E7D5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69FEACED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3F7B3014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63F7E511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164C3CD1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1274DD48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174884F9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179E8185" w14:textId="2859C788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Arma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virumque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cano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Troiae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qui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primus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ab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oris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36DB823D" w14:textId="4562C59D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Italiam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fato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profugus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Laviniaque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venit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1E203D79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litora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multum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ille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et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terris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iactatus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et alto </w:t>
            </w:r>
          </w:p>
          <w:p w14:paraId="55E3003B" w14:textId="44D866EE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vi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superum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saevae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memorem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Iunonis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ob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iram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</w:p>
          <w:p w14:paraId="008CB6E5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multa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quoque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et bello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passus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dum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conderet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urbem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31513267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inferretque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deos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Latio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;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genus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unde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Latinum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130770A4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Albanique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patres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atque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altae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moenia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Romae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. </w:t>
            </w:r>
          </w:p>
          <w:p w14:paraId="5178AB1B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173B2F59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5238D653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661AE74F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0213FE92" w14:textId="77777777" w:rsidR="00C913F5" w:rsidRPr="00B07725" w:rsidRDefault="00C913F5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1F78ECAE" w14:textId="3128B77D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Musa,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mihi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causas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memora, quo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numine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laeso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7D1C87AA" w14:textId="34C9BBD3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quidue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dolens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regina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deum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tot volvere casus </w:t>
            </w:r>
          </w:p>
          <w:p w14:paraId="4A8D9302" w14:textId="78457891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insignem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pietate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virum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tot adire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labores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344D9AE7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impulerit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.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tantaene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animis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caelestibus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irae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? </w:t>
            </w:r>
          </w:p>
          <w:p w14:paraId="7E6AF0ED" w14:textId="77777777" w:rsidR="00C913F5" w:rsidRPr="00B07725" w:rsidRDefault="00C913F5" w:rsidP="003F2F9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746B403C" w14:textId="77777777" w:rsidR="00C913F5" w:rsidRPr="00B07725" w:rsidRDefault="00C913F5" w:rsidP="003F2F9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09E61256" w14:textId="77777777" w:rsidR="00C913F5" w:rsidRPr="00B07725" w:rsidRDefault="00C913F5" w:rsidP="003F2F9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09640F79" w14:textId="518C2EA3" w:rsidR="003F2F9E" w:rsidRPr="00B07725" w:rsidRDefault="00C913F5" w:rsidP="003F2F9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>U</w:t>
            </w:r>
            <w:r w:rsidR="003F2F9E" w:rsidRPr="00B07725">
              <w:rPr>
                <w:rFonts w:ascii="Palatino Linotype" w:hAnsi="Palatino Linotype" w:cs="Palatino Linotype"/>
                <w:szCs w:val="24"/>
              </w:rPr>
              <w:t xml:space="preserve">rbs antiqua </w:t>
            </w:r>
            <w:proofErr w:type="spellStart"/>
            <w:r w:rsidR="003F2F9E" w:rsidRPr="00B07725">
              <w:rPr>
                <w:rFonts w:ascii="Palatino Linotype" w:hAnsi="Palatino Linotype" w:cs="Palatino Linotype"/>
                <w:szCs w:val="24"/>
              </w:rPr>
              <w:t>fuit</w:t>
            </w:r>
            <w:proofErr w:type="spellEnd"/>
            <w:r w:rsidR="003F2F9E" w:rsidRPr="00B07725">
              <w:rPr>
                <w:rFonts w:ascii="Palatino Linotype" w:hAnsi="Palatino Linotype" w:cs="Palatino Linotype"/>
                <w:szCs w:val="24"/>
              </w:rPr>
              <w:t xml:space="preserve"> (</w:t>
            </w:r>
            <w:proofErr w:type="spellStart"/>
            <w:r w:rsidR="003F2F9E" w:rsidRPr="00B07725">
              <w:rPr>
                <w:rFonts w:ascii="Palatino Linotype" w:hAnsi="Palatino Linotype" w:cs="Palatino Linotype"/>
                <w:szCs w:val="24"/>
              </w:rPr>
              <w:t>Tyrii</w:t>
            </w:r>
            <w:proofErr w:type="spellEnd"/>
            <w:r w:rsidR="003F2F9E"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="003F2F9E" w:rsidRPr="00B07725">
              <w:rPr>
                <w:rFonts w:ascii="Palatino Linotype" w:hAnsi="Palatino Linotype" w:cs="Palatino Linotype"/>
                <w:szCs w:val="24"/>
              </w:rPr>
              <w:t>tenuere</w:t>
            </w:r>
            <w:proofErr w:type="spellEnd"/>
            <w:r w:rsidR="003F2F9E" w:rsidRPr="00B07725">
              <w:rPr>
                <w:rFonts w:ascii="Palatino Linotype" w:hAnsi="Palatino Linotype" w:cs="Palatino Linotype"/>
                <w:szCs w:val="24"/>
              </w:rPr>
              <w:t xml:space="preserve"> coloni) </w:t>
            </w:r>
          </w:p>
          <w:p w14:paraId="5EB23ED7" w14:textId="77777777" w:rsidR="003F2F9E" w:rsidRPr="00B07725" w:rsidRDefault="003F2F9E" w:rsidP="003F2F9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Karthago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Italiam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contra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Tiberinaque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longe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7721AC8C" w14:textId="5BB14615" w:rsidR="003F2F9E" w:rsidRPr="00B07725" w:rsidRDefault="003F2F9E" w:rsidP="003F2F9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ostia,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dives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opum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studiisque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asperrima belli, </w:t>
            </w:r>
          </w:p>
          <w:p w14:paraId="61E56D05" w14:textId="77777777" w:rsidR="003F2F9E" w:rsidRPr="00B07725" w:rsidRDefault="003F2F9E" w:rsidP="003F2F9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quam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Iuno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fertur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terris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magis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omnibus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unam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399443E4" w14:textId="77777777" w:rsidR="003F2F9E" w:rsidRPr="00B07725" w:rsidRDefault="003F2F9E" w:rsidP="003F2F9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posthabita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coluisse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Samo. hic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illius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arma, </w:t>
            </w:r>
          </w:p>
          <w:p w14:paraId="07FD4AF6" w14:textId="77777777" w:rsidR="003F2F9E" w:rsidRPr="00B07725" w:rsidRDefault="003F2F9E" w:rsidP="003F2F9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hic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currus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fuit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; hoc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regnum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dea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gentibus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esse, </w:t>
            </w:r>
          </w:p>
          <w:p w14:paraId="1B317DA3" w14:textId="6C639B33" w:rsidR="003F2F9E" w:rsidRPr="00B07725" w:rsidRDefault="003F2F9E" w:rsidP="003F2F9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si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qua fata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sinant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tenditque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fovetque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. </w:t>
            </w:r>
          </w:p>
          <w:p w14:paraId="54AD8784" w14:textId="77777777" w:rsidR="003F2F9E" w:rsidRPr="00B07725" w:rsidRDefault="003F2F9E" w:rsidP="003F2F9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Cs w:val="24"/>
              </w:rPr>
            </w:pPr>
          </w:p>
          <w:p w14:paraId="203C6E54" w14:textId="77777777" w:rsidR="004C5C64" w:rsidRPr="00B07725" w:rsidRDefault="004C5C64" w:rsidP="004C5C64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Cs w:val="24"/>
              </w:rPr>
            </w:pPr>
          </w:p>
          <w:p w14:paraId="29DC073A" w14:textId="77777777" w:rsidR="004C5C64" w:rsidRPr="00B07725" w:rsidRDefault="004C5C64" w:rsidP="00336392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Cs w:val="24"/>
              </w:rPr>
            </w:pPr>
          </w:p>
          <w:p w14:paraId="790DFC35" w14:textId="0990BD0A" w:rsidR="004C5C64" w:rsidRPr="00B07725" w:rsidRDefault="004C5C64" w:rsidP="00336392">
            <w:pPr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Canto 1, </w:t>
            </w:r>
            <w:proofErr w:type="spellStart"/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>vv</w:t>
            </w:r>
            <w:proofErr w:type="spellEnd"/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>. 1-1</w:t>
            </w:r>
            <w:r w:rsidR="00A63F7F" w:rsidRPr="00B07725">
              <w:rPr>
                <w:rFonts w:ascii="Palatino Linotype" w:hAnsi="Palatino Linotype" w:cs="Times New Roman"/>
                <w:b/>
                <w:bCs/>
                <w:szCs w:val="24"/>
              </w:rPr>
              <w:t>8</w:t>
            </w:r>
          </w:p>
          <w:p w14:paraId="289169AD" w14:textId="77777777" w:rsidR="004C5C64" w:rsidRPr="00B07725" w:rsidRDefault="004C5C64" w:rsidP="00336392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7214" w:type="dxa"/>
          </w:tcPr>
          <w:p w14:paraId="50EE3CCD" w14:textId="77777777" w:rsidR="00612001" w:rsidRPr="00B07725" w:rsidRDefault="00612001" w:rsidP="00612001">
            <w:pPr>
              <w:rPr>
                <w:rFonts w:ascii="Palatino Linotype" w:hAnsi="Palatino Linotype" w:cs="Times New Roman"/>
                <w:i/>
                <w:iCs/>
                <w:szCs w:val="24"/>
              </w:rPr>
            </w:pPr>
            <w:r w:rsidRPr="00B07725">
              <w:rPr>
                <w:rFonts w:ascii="Palatino Linotype" w:hAnsi="Palatino Linotype" w:cs="Times New Roman"/>
                <w:i/>
                <w:iCs/>
                <w:szCs w:val="24"/>
              </w:rPr>
              <w:lastRenderedPageBreak/>
              <w:t>Quell’io che già tra selve e tra pastori</w:t>
            </w:r>
          </w:p>
          <w:p w14:paraId="5E9F6B93" w14:textId="073FE3CA" w:rsidR="00612001" w:rsidRPr="00B07725" w:rsidRDefault="005F6CDB" w:rsidP="00612001">
            <w:pPr>
              <w:rPr>
                <w:rFonts w:ascii="Palatino Linotype" w:hAnsi="Palatino Linotype" w:cs="Times New Roman"/>
                <w:i/>
                <w:iCs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Cs w:val="24"/>
              </w:rPr>
              <w:t>d</w:t>
            </w:r>
            <w:r w:rsidR="00612001" w:rsidRPr="00B07725">
              <w:rPr>
                <w:rFonts w:ascii="Palatino Linotype" w:hAnsi="Palatino Linotype" w:cs="Times New Roman"/>
                <w:i/>
                <w:iCs/>
                <w:szCs w:val="24"/>
              </w:rPr>
              <w:t>i Titiro sonai l’</w:t>
            </w:r>
            <w:proofErr w:type="spellStart"/>
            <w:r w:rsidR="00612001" w:rsidRPr="00B07725">
              <w:rPr>
                <w:rFonts w:ascii="Palatino Linotype" w:hAnsi="Palatino Linotype" w:cs="Times New Roman"/>
                <w:i/>
                <w:iCs/>
                <w:szCs w:val="24"/>
              </w:rPr>
              <w:t>umil</w:t>
            </w:r>
            <w:proofErr w:type="spellEnd"/>
            <w:r w:rsidR="00612001" w:rsidRPr="00B07725">
              <w:rPr>
                <w:rFonts w:ascii="Palatino Linotype" w:hAnsi="Palatino Linotype" w:cs="Times New Roman"/>
                <w:i/>
                <w:iCs/>
                <w:szCs w:val="24"/>
              </w:rPr>
              <w:t xml:space="preserve"> sampogna,</w:t>
            </w:r>
          </w:p>
          <w:p w14:paraId="24EEBDD8" w14:textId="0CF1D810" w:rsidR="00612001" w:rsidRPr="00B07725" w:rsidRDefault="005F6CDB" w:rsidP="00612001">
            <w:pPr>
              <w:rPr>
                <w:rFonts w:ascii="Palatino Linotype" w:hAnsi="Palatino Linotype" w:cs="Times New Roman"/>
                <w:i/>
                <w:iCs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Cs w:val="24"/>
              </w:rPr>
              <w:t>e</w:t>
            </w:r>
            <w:r w:rsidR="00612001" w:rsidRPr="00B07725">
              <w:rPr>
                <w:rFonts w:ascii="Palatino Linotype" w:hAnsi="Palatino Linotype" w:cs="Times New Roman"/>
                <w:i/>
                <w:iCs/>
                <w:szCs w:val="24"/>
              </w:rPr>
              <w:t xml:space="preserve"> che, de’ boschi uscendo, a mano a mano</w:t>
            </w:r>
          </w:p>
          <w:p w14:paraId="75F5E055" w14:textId="13579F2B" w:rsidR="00612001" w:rsidRPr="00B07725" w:rsidRDefault="005F6CDB" w:rsidP="00612001">
            <w:pPr>
              <w:rPr>
                <w:rFonts w:ascii="Palatino Linotype" w:hAnsi="Palatino Linotype" w:cs="Times New Roman"/>
                <w:i/>
                <w:iCs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i/>
                <w:iCs/>
                <w:szCs w:val="24"/>
              </w:rPr>
              <w:t>f</w:t>
            </w:r>
            <w:r w:rsidR="00612001" w:rsidRPr="00B07725">
              <w:rPr>
                <w:rFonts w:ascii="Palatino Linotype" w:hAnsi="Palatino Linotype" w:cs="Times New Roman"/>
                <w:i/>
                <w:iCs/>
                <w:szCs w:val="24"/>
              </w:rPr>
              <w:t>ei</w:t>
            </w:r>
            <w:proofErr w:type="spellEnd"/>
            <w:r w:rsidR="00612001" w:rsidRPr="00B07725">
              <w:rPr>
                <w:rFonts w:ascii="Palatino Linotype" w:hAnsi="Palatino Linotype" w:cs="Times New Roman"/>
                <w:i/>
                <w:iCs/>
                <w:szCs w:val="24"/>
              </w:rPr>
              <w:t xml:space="preserve"> pingui e colti i campi, e pieni i voti</w:t>
            </w:r>
          </w:p>
          <w:p w14:paraId="74AC070D" w14:textId="68C573FF" w:rsidR="00612001" w:rsidRPr="00B07725" w:rsidRDefault="005F6CDB" w:rsidP="00612001">
            <w:pPr>
              <w:rPr>
                <w:rFonts w:ascii="Palatino Linotype" w:hAnsi="Palatino Linotype" w:cs="Times New Roman"/>
                <w:i/>
                <w:iCs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Cs w:val="24"/>
              </w:rPr>
              <w:t>d</w:t>
            </w:r>
            <w:r w:rsidR="00612001" w:rsidRPr="00B07725">
              <w:rPr>
                <w:rFonts w:ascii="Palatino Linotype" w:hAnsi="Palatino Linotype" w:cs="Times New Roman"/>
                <w:i/>
                <w:iCs/>
                <w:szCs w:val="24"/>
              </w:rPr>
              <w:t>’ogn’ingordo colono, opra che forse</w:t>
            </w:r>
          </w:p>
          <w:p w14:paraId="06976667" w14:textId="688F82C1" w:rsidR="00612001" w:rsidRPr="003B6634" w:rsidRDefault="005F6CDB" w:rsidP="00612001">
            <w:pPr>
              <w:rPr>
                <w:rFonts w:ascii="Palatino Linotype" w:hAnsi="Palatino Linotype" w:cs="Times New Roman"/>
                <w:b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Cs w:val="24"/>
              </w:rPr>
              <w:t>a</w:t>
            </w:r>
            <w:r w:rsidR="00612001" w:rsidRPr="00B07725">
              <w:rPr>
                <w:rFonts w:ascii="Palatino Linotype" w:hAnsi="Palatino Linotype" w:cs="Times New Roman"/>
                <w:i/>
                <w:iCs/>
                <w:szCs w:val="24"/>
              </w:rPr>
              <w:t xml:space="preserve">gli agricoli è grata; ora di </w:t>
            </w:r>
            <w:r w:rsidR="00612001" w:rsidRPr="003B6634">
              <w:rPr>
                <w:rFonts w:ascii="Palatino Linotype" w:hAnsi="Palatino Linotype" w:cs="Times New Roman"/>
                <w:i/>
                <w:iCs/>
                <w:szCs w:val="24"/>
              </w:rPr>
              <w:t>Marte</w:t>
            </w:r>
            <w:r w:rsidR="00E30352" w:rsidRPr="003B6634">
              <w:rPr>
                <w:rStyle w:val="Rimandonotaapidipagina"/>
                <w:rFonts w:ascii="Palatino Linotype" w:hAnsi="Palatino Linotype" w:cs="Times New Roman"/>
                <w:b/>
                <w:i/>
                <w:iCs/>
                <w:szCs w:val="24"/>
              </w:rPr>
              <w:footnoteReference w:id="1"/>
            </w:r>
          </w:p>
          <w:p w14:paraId="79402773" w14:textId="77777777" w:rsidR="00612001" w:rsidRPr="00B07725" w:rsidRDefault="00612001" w:rsidP="00612001">
            <w:pPr>
              <w:rPr>
                <w:rFonts w:ascii="Palatino Linotype" w:hAnsi="Palatino Linotype" w:cs="Times New Roman"/>
                <w:i/>
                <w:iCs/>
                <w:szCs w:val="24"/>
              </w:rPr>
            </w:pPr>
          </w:p>
          <w:p w14:paraId="2D366329" w14:textId="77777777" w:rsidR="00612001" w:rsidRPr="00B07725" w:rsidRDefault="00612001" w:rsidP="00612001">
            <w:pPr>
              <w:rPr>
                <w:rFonts w:ascii="Palatino Linotype" w:hAnsi="Palatino Linotype"/>
                <w:szCs w:val="24"/>
              </w:rPr>
            </w:pPr>
          </w:p>
          <w:p w14:paraId="1A86E374" w14:textId="1D1E0FEC" w:rsidR="00612001" w:rsidRPr="00B07725" w:rsidRDefault="00612001" w:rsidP="00612001">
            <w:pPr>
              <w:rPr>
                <w:rFonts w:ascii="Palatino Linotype" w:hAnsi="Palatino Linotype" w:cs="Times New Roman"/>
                <w:szCs w:val="24"/>
              </w:rPr>
            </w:pPr>
            <w:r w:rsidRPr="00B07725">
              <w:rPr>
                <w:rFonts w:ascii="Palatino Linotype" w:hAnsi="Palatino Linotype" w:cs="Times New Roman"/>
                <w:szCs w:val="24"/>
              </w:rPr>
              <w:t>L’armi canto e ’l valor del grand’eroe</w:t>
            </w:r>
          </w:p>
          <w:p w14:paraId="43D09E86" w14:textId="4117DFE0" w:rsidR="00612001" w:rsidRPr="00B07725" w:rsidRDefault="00F31B6C" w:rsidP="00612001">
            <w:pPr>
              <w:rPr>
                <w:rFonts w:ascii="Palatino Linotype" w:hAnsi="Palatino Linotype" w:cs="Times New Roman"/>
                <w:szCs w:val="24"/>
              </w:rPr>
            </w:pPr>
            <w:r>
              <w:rPr>
                <w:rFonts w:ascii="Palatino Linotype" w:hAnsi="Palatino Linotype" w:cs="Times New Roman"/>
                <w:szCs w:val="24"/>
              </w:rPr>
              <w:t>c</w:t>
            </w:r>
            <w:r w:rsidR="00612001" w:rsidRPr="00B07725">
              <w:rPr>
                <w:rFonts w:ascii="Palatino Linotype" w:hAnsi="Palatino Linotype" w:cs="Times New Roman"/>
                <w:szCs w:val="24"/>
              </w:rPr>
              <w:t xml:space="preserve">he pria da Troia, per destino, </w:t>
            </w:r>
            <w:proofErr w:type="gramStart"/>
            <w:r w:rsidR="00612001" w:rsidRPr="00B07725">
              <w:rPr>
                <w:rFonts w:ascii="Palatino Linotype" w:hAnsi="Palatino Linotype" w:cs="Times New Roman"/>
                <w:szCs w:val="24"/>
              </w:rPr>
              <w:t>ai liti</w:t>
            </w:r>
            <w:proofErr w:type="gramEnd"/>
          </w:p>
          <w:p w14:paraId="355E5C2A" w14:textId="79F31422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 w:cs="Times New Roman"/>
                <w:szCs w:val="24"/>
              </w:rPr>
              <w:t>d</w:t>
            </w:r>
            <w:r w:rsidR="00612001" w:rsidRPr="00B07725">
              <w:rPr>
                <w:rFonts w:ascii="Palatino Linotype" w:hAnsi="Palatino Linotype" w:cs="Times New Roman"/>
                <w:szCs w:val="24"/>
              </w:rPr>
              <w:t>’Italia e di Lavinio errando</w:t>
            </w:r>
            <w:r w:rsidR="00612001" w:rsidRPr="00B07725">
              <w:rPr>
                <w:rFonts w:ascii="Palatino Linotype" w:hAnsi="Palatino Linotype"/>
                <w:szCs w:val="24"/>
              </w:rPr>
              <w:t xml:space="preserve"> venne;</w:t>
            </w:r>
          </w:p>
          <w:p w14:paraId="000276CD" w14:textId="4200440A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e</w:t>
            </w:r>
            <w:r w:rsidR="00612001" w:rsidRPr="00B07725">
              <w:rPr>
                <w:rFonts w:ascii="Palatino Linotype" w:hAnsi="Palatino Linotype"/>
                <w:szCs w:val="24"/>
              </w:rPr>
              <w:t xml:space="preserve"> quanto errò, quanto sofferse, in quanti</w:t>
            </w:r>
          </w:p>
          <w:p w14:paraId="79944B25" w14:textId="51846629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e</w:t>
            </w:r>
            <w:r w:rsidR="00612001" w:rsidRPr="00B07725">
              <w:rPr>
                <w:rFonts w:ascii="Palatino Linotype" w:hAnsi="Palatino Linotype"/>
                <w:szCs w:val="24"/>
              </w:rPr>
              <w:t xml:space="preserve"> di terra e di mar perigli incorse,</w:t>
            </w:r>
          </w:p>
          <w:p w14:paraId="4913BEE2" w14:textId="2091B11B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</w:t>
            </w:r>
            <w:r w:rsidR="00612001" w:rsidRPr="00B07725">
              <w:rPr>
                <w:rFonts w:ascii="Palatino Linotype" w:hAnsi="Palatino Linotype"/>
                <w:szCs w:val="24"/>
              </w:rPr>
              <w:t xml:space="preserve">ome il </w:t>
            </w:r>
            <w:proofErr w:type="spellStart"/>
            <w:r w:rsidR="00612001" w:rsidRPr="00B07725">
              <w:rPr>
                <w:rFonts w:ascii="Palatino Linotype" w:hAnsi="Palatino Linotype"/>
                <w:szCs w:val="24"/>
              </w:rPr>
              <w:t>traea</w:t>
            </w:r>
            <w:proofErr w:type="spellEnd"/>
            <w:r w:rsidR="00612001" w:rsidRPr="00B07725">
              <w:rPr>
                <w:rFonts w:ascii="Palatino Linotype" w:hAnsi="Palatino Linotype"/>
                <w:szCs w:val="24"/>
              </w:rPr>
              <w:t xml:space="preserve"> l’</w:t>
            </w:r>
            <w:proofErr w:type="spellStart"/>
            <w:r w:rsidR="00612001" w:rsidRPr="00B07725">
              <w:rPr>
                <w:rFonts w:ascii="Palatino Linotype" w:hAnsi="Palatino Linotype"/>
                <w:szCs w:val="24"/>
              </w:rPr>
              <w:t>insuperabil</w:t>
            </w:r>
            <w:proofErr w:type="spellEnd"/>
            <w:r w:rsidR="00612001" w:rsidRPr="00B07725">
              <w:rPr>
                <w:rFonts w:ascii="Palatino Linotype" w:hAnsi="Palatino Linotype"/>
                <w:szCs w:val="24"/>
              </w:rPr>
              <w:t xml:space="preserve"> forza</w:t>
            </w:r>
          </w:p>
          <w:p w14:paraId="158EAFDB" w14:textId="1DD75B59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</w:t>
            </w:r>
            <w:r w:rsidR="00612001" w:rsidRPr="00B07725">
              <w:rPr>
                <w:rFonts w:ascii="Palatino Linotype" w:hAnsi="Palatino Linotype"/>
                <w:szCs w:val="24"/>
              </w:rPr>
              <w:t xml:space="preserve">el cielo, e di </w:t>
            </w:r>
            <w:proofErr w:type="spellStart"/>
            <w:r w:rsidR="00612001" w:rsidRPr="00B07725">
              <w:rPr>
                <w:rFonts w:ascii="Palatino Linotype" w:hAnsi="Palatino Linotype"/>
                <w:szCs w:val="24"/>
              </w:rPr>
              <w:t>Giunon</w:t>
            </w:r>
            <w:proofErr w:type="spellEnd"/>
            <w:r w:rsidR="00612001" w:rsidRPr="00B07725">
              <w:rPr>
                <w:rFonts w:ascii="Palatino Linotype" w:hAnsi="Palatino Linotype"/>
                <w:szCs w:val="24"/>
              </w:rPr>
              <w:t xml:space="preserve"> l’ira tenace;</w:t>
            </w:r>
          </w:p>
          <w:p w14:paraId="153BD8A8" w14:textId="25D4657D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e</w:t>
            </w:r>
            <w:r w:rsidR="00612001" w:rsidRPr="00B07725">
              <w:rPr>
                <w:rFonts w:ascii="Palatino Linotype" w:hAnsi="Palatino Linotype"/>
                <w:szCs w:val="24"/>
              </w:rPr>
              <w:t xml:space="preserve"> con che dura e sanguinosa guerra</w:t>
            </w:r>
          </w:p>
          <w:p w14:paraId="33F35330" w14:textId="00C8B088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lastRenderedPageBreak/>
              <w:t>f</w:t>
            </w:r>
            <w:r w:rsidR="00612001" w:rsidRPr="00B07725">
              <w:rPr>
                <w:rFonts w:ascii="Palatino Linotype" w:hAnsi="Palatino Linotype"/>
                <w:szCs w:val="24"/>
              </w:rPr>
              <w:t>ondò la sua cittade, e gli suoi Dei</w:t>
            </w:r>
          </w:p>
          <w:p w14:paraId="18CB2E15" w14:textId="782892B3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</w:t>
            </w:r>
            <w:r w:rsidR="00612001" w:rsidRPr="00B07725">
              <w:rPr>
                <w:rFonts w:ascii="Palatino Linotype" w:hAnsi="Palatino Linotype"/>
                <w:szCs w:val="24"/>
              </w:rPr>
              <w:t>ipose in Lazio: onde cotanto crebbe</w:t>
            </w:r>
          </w:p>
          <w:p w14:paraId="45B3A6B5" w14:textId="1C237B0B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i</w:t>
            </w:r>
            <w:r w:rsidR="00612001" w:rsidRPr="00B07725">
              <w:rPr>
                <w:rFonts w:ascii="Palatino Linotype" w:hAnsi="Palatino Linotype"/>
                <w:szCs w:val="24"/>
              </w:rPr>
              <w:t>l nome de’ Latini, il regno d’Alba,</w:t>
            </w:r>
          </w:p>
          <w:p w14:paraId="180F47BF" w14:textId="20EDA7D8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e</w:t>
            </w:r>
            <w:r w:rsidR="00612001" w:rsidRPr="00B07725">
              <w:rPr>
                <w:rFonts w:ascii="Palatino Linotype" w:hAnsi="Palatino Linotype"/>
                <w:szCs w:val="24"/>
              </w:rPr>
              <w:t xml:space="preserve"> le mura e l’imperio alto di Roma.</w:t>
            </w:r>
          </w:p>
          <w:p w14:paraId="1D4023A2" w14:textId="64CF3EA5" w:rsidR="00612001" w:rsidRPr="00B07725" w:rsidRDefault="00612001" w:rsidP="00612001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szCs w:val="24"/>
              </w:rPr>
              <w:t xml:space="preserve">Musa, tu che di ciò </w:t>
            </w:r>
            <w:proofErr w:type="spellStart"/>
            <w:r w:rsidRPr="00B07725">
              <w:rPr>
                <w:rFonts w:ascii="Palatino Linotype" w:hAnsi="Palatino Linotype"/>
                <w:szCs w:val="24"/>
              </w:rPr>
              <w:t>sai</w:t>
            </w:r>
            <w:proofErr w:type="spellEnd"/>
            <w:r w:rsidRPr="00B07725">
              <w:rPr>
                <w:rFonts w:ascii="Palatino Linotype" w:hAnsi="Palatino Linotype"/>
                <w:szCs w:val="24"/>
              </w:rPr>
              <w:t xml:space="preserve"> le cagioni,</w:t>
            </w:r>
          </w:p>
          <w:p w14:paraId="40A3CF00" w14:textId="1626DCFD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t</w:t>
            </w:r>
            <w:r w:rsidR="00612001" w:rsidRPr="00B07725">
              <w:rPr>
                <w:rFonts w:ascii="Palatino Linotype" w:hAnsi="Palatino Linotype"/>
                <w:szCs w:val="24"/>
              </w:rPr>
              <w:t xml:space="preserve">u le mi detta. Qual dolor, </w:t>
            </w:r>
            <w:proofErr w:type="spellStart"/>
            <w:r w:rsidR="00612001" w:rsidRPr="00B07725">
              <w:rPr>
                <w:rFonts w:ascii="Palatino Linotype" w:hAnsi="Palatino Linotype"/>
                <w:szCs w:val="24"/>
              </w:rPr>
              <w:t>qual’onta</w:t>
            </w:r>
            <w:proofErr w:type="spellEnd"/>
          </w:p>
          <w:p w14:paraId="674901F9" w14:textId="3C1CA5B6" w:rsidR="00612001" w:rsidRPr="00B07725" w:rsidRDefault="00F31B6C" w:rsidP="0061200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f</w:t>
            </w:r>
            <w:r w:rsidR="00612001" w:rsidRPr="00B07725">
              <w:rPr>
                <w:rFonts w:ascii="Palatino Linotype" w:hAnsi="Palatino Linotype"/>
                <w:szCs w:val="24"/>
              </w:rPr>
              <w:t>ece la Dea ch’è pur donna e regina</w:t>
            </w:r>
          </w:p>
          <w:p w14:paraId="76DD9887" w14:textId="5EB36F70" w:rsidR="00612001" w:rsidRPr="00B07725" w:rsidRDefault="00F31B6C" w:rsidP="00C913F5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</w:t>
            </w:r>
            <w:r w:rsidR="00612001" w:rsidRPr="00B07725">
              <w:rPr>
                <w:rFonts w:ascii="Palatino Linotype" w:hAnsi="Palatino Linotype"/>
                <w:szCs w:val="24"/>
              </w:rPr>
              <w:t>egli altri Dei, sì nequitosa ed empia</w:t>
            </w:r>
          </w:p>
          <w:p w14:paraId="2E31628A" w14:textId="7F2AD4B2" w:rsidR="00612001" w:rsidRPr="00B07725" w:rsidRDefault="00F31B6C" w:rsidP="00C913F5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</w:t>
            </w:r>
            <w:r w:rsidR="00612001" w:rsidRPr="00B07725">
              <w:rPr>
                <w:rFonts w:ascii="Palatino Linotype" w:hAnsi="Palatino Linotype"/>
                <w:szCs w:val="24"/>
              </w:rPr>
              <w:t>ontra un sì pio? Qual suo nume l’espose</w:t>
            </w:r>
          </w:p>
          <w:p w14:paraId="379E0666" w14:textId="7E0D945C" w:rsidR="00612001" w:rsidRPr="00B07725" w:rsidRDefault="00F31B6C" w:rsidP="00C913F5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p</w:t>
            </w:r>
            <w:r w:rsidR="00612001" w:rsidRPr="00B07725">
              <w:rPr>
                <w:rFonts w:ascii="Palatino Linotype" w:hAnsi="Palatino Linotype"/>
                <w:szCs w:val="24"/>
              </w:rPr>
              <w:t>er tanti casi a tanti affanni? Ahi tanto</w:t>
            </w:r>
          </w:p>
          <w:p w14:paraId="7EB3F96B" w14:textId="5752B414" w:rsidR="00612001" w:rsidRPr="00B07725" w:rsidRDefault="00F31B6C" w:rsidP="00C913F5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p</w:t>
            </w:r>
            <w:r w:rsidR="00612001" w:rsidRPr="00B07725">
              <w:rPr>
                <w:rFonts w:ascii="Palatino Linotype" w:hAnsi="Palatino Linotype"/>
                <w:szCs w:val="24"/>
              </w:rPr>
              <w:t xml:space="preserve">ossono ancor là su </w:t>
            </w:r>
            <w:proofErr w:type="spellStart"/>
            <w:r w:rsidR="00612001" w:rsidRPr="00B07725">
              <w:rPr>
                <w:rFonts w:ascii="Palatino Linotype" w:hAnsi="Palatino Linotype"/>
                <w:szCs w:val="24"/>
              </w:rPr>
              <w:t>l’ire</w:t>
            </w:r>
            <w:proofErr w:type="spellEnd"/>
            <w:r w:rsidR="00612001" w:rsidRPr="00B07725">
              <w:rPr>
                <w:rFonts w:ascii="Palatino Linotype" w:hAnsi="Palatino Linotype"/>
                <w:szCs w:val="24"/>
              </w:rPr>
              <w:t xml:space="preserve"> e gli sdegni?</w:t>
            </w:r>
          </w:p>
          <w:p w14:paraId="31AAF5E0" w14:textId="77777777" w:rsidR="00C913F5" w:rsidRPr="00B07725" w:rsidRDefault="00C913F5" w:rsidP="00C913F5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/>
                <w:spacing w:val="-3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spacing w:val="-3"/>
                <w:sz w:val="24"/>
                <w:szCs w:val="24"/>
              </w:rPr>
              <w:t xml:space="preserve">Grande, antica, possente e bellicosa </w:t>
            </w:r>
          </w:p>
          <w:p w14:paraId="5FC5457C" w14:textId="06A769D2" w:rsidR="00C913F5" w:rsidRPr="00B07725" w:rsidRDefault="00C913F5" w:rsidP="00C913F5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>colonia de' Fenici era Cartago,</w:t>
            </w:r>
          </w:p>
          <w:p w14:paraId="2E079C23" w14:textId="77777777" w:rsidR="00C913F5" w:rsidRPr="00B07725" w:rsidRDefault="00C913F5" w:rsidP="00C913F5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 xml:space="preserve">posta da lunge </w:t>
            </w:r>
            <w:proofErr w:type="spellStart"/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>incontr'Italia</w:t>
            </w:r>
            <w:proofErr w:type="spellEnd"/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 xml:space="preserve"> e '</w:t>
            </w:r>
            <w:proofErr w:type="spellStart"/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>ncontra</w:t>
            </w:r>
            <w:proofErr w:type="spellEnd"/>
          </w:p>
          <w:p w14:paraId="1750EB70" w14:textId="77777777" w:rsidR="00C913F5" w:rsidRPr="00B07725" w:rsidRDefault="00C913F5" w:rsidP="00C913F5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 xml:space="preserve">a la foce del Tebro, a </w:t>
            </w:r>
            <w:proofErr w:type="spellStart"/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>Giunon</w:t>
            </w:r>
            <w:proofErr w:type="spellEnd"/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 xml:space="preserve"> cara</w:t>
            </w:r>
          </w:p>
          <w:p w14:paraId="60B784AD" w14:textId="77777777" w:rsidR="00C913F5" w:rsidRPr="00B07725" w:rsidRDefault="00C913F5" w:rsidP="00C913F5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/>
                <w:spacing w:val="5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spacing w:val="5"/>
                <w:sz w:val="24"/>
                <w:szCs w:val="24"/>
              </w:rPr>
              <w:t xml:space="preserve">sì, che le </w:t>
            </w:r>
            <w:proofErr w:type="spellStart"/>
            <w:r w:rsidRPr="00B07725">
              <w:rPr>
                <w:rStyle w:val="CharacterStyle1"/>
                <w:rFonts w:ascii="Palatino Linotype" w:hAnsi="Palatino Linotype"/>
                <w:spacing w:val="5"/>
                <w:sz w:val="24"/>
                <w:szCs w:val="24"/>
              </w:rPr>
              <w:t>fur</w:t>
            </w:r>
            <w:proofErr w:type="spellEnd"/>
            <w:r w:rsidRPr="00B07725">
              <w:rPr>
                <w:rStyle w:val="CharacterStyle1"/>
                <w:rFonts w:ascii="Palatino Linotype" w:hAnsi="Palatino Linotype"/>
                <w:spacing w:val="5"/>
                <w:sz w:val="24"/>
                <w:szCs w:val="24"/>
              </w:rPr>
              <w:t xml:space="preserve"> men care ed Argo e Samo. </w:t>
            </w:r>
          </w:p>
          <w:p w14:paraId="24B28683" w14:textId="77777777" w:rsidR="00C913F5" w:rsidRPr="00B07725" w:rsidRDefault="00C913F5" w:rsidP="00C913F5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 xml:space="preserve">Qui pose l'armi sue, qui pose il carro, </w:t>
            </w:r>
          </w:p>
          <w:p w14:paraId="1664E9A1" w14:textId="7B69CB8B" w:rsidR="00C913F5" w:rsidRPr="00B07725" w:rsidRDefault="00C913F5" w:rsidP="00C913F5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 xml:space="preserve">qui di porre </w:t>
            </w:r>
            <w:proofErr w:type="spellStart"/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>avea</w:t>
            </w:r>
            <w:proofErr w:type="spellEnd"/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 xml:space="preserve"> già disegno e cura</w:t>
            </w:r>
          </w:p>
          <w:p w14:paraId="386372F8" w14:textId="77777777" w:rsidR="00C913F5" w:rsidRPr="00B07725" w:rsidRDefault="00C913F5" w:rsidP="00C913F5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>(se tale era il suo fato) il maggior seggio,</w:t>
            </w:r>
          </w:p>
          <w:p w14:paraId="5A3E77BF" w14:textId="34662BC9" w:rsidR="00C913F5" w:rsidRPr="00B07725" w:rsidRDefault="00F31B6C" w:rsidP="00F31B6C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/>
                <w:sz w:val="24"/>
                <w:szCs w:val="24"/>
              </w:rPr>
            </w:pPr>
            <w:r>
              <w:rPr>
                <w:rStyle w:val="CharacterStyle1"/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Style w:val="CharacterStyle1"/>
              </w:rPr>
              <w:t xml:space="preserve"> </w:t>
            </w:r>
            <w:r w:rsidR="00C913F5"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 xml:space="preserve">lo scettro anco </w:t>
            </w:r>
            <w:proofErr w:type="spellStart"/>
            <w:r w:rsidR="00C913F5"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>universal</w:t>
            </w:r>
            <w:proofErr w:type="spellEnd"/>
            <w:r w:rsidR="00C913F5" w:rsidRPr="00B07725">
              <w:rPr>
                <w:rStyle w:val="CharacterStyle1"/>
                <w:rFonts w:ascii="Palatino Linotype" w:hAnsi="Palatino Linotype"/>
                <w:sz w:val="24"/>
                <w:szCs w:val="24"/>
              </w:rPr>
              <w:t xml:space="preserve"> del mondo.</w:t>
            </w:r>
          </w:p>
          <w:p w14:paraId="655622D8" w14:textId="77777777" w:rsidR="00612001" w:rsidRPr="00B07725" w:rsidRDefault="00612001" w:rsidP="00612001">
            <w:pPr>
              <w:rPr>
                <w:rFonts w:ascii="Palatino Linotype" w:hAnsi="Palatino Linotype"/>
                <w:szCs w:val="24"/>
              </w:rPr>
            </w:pPr>
          </w:p>
          <w:p w14:paraId="38F216F4" w14:textId="5117ADE1" w:rsidR="00612001" w:rsidRPr="00B07725" w:rsidRDefault="00612001" w:rsidP="00612001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 xml:space="preserve">Traduzione di Annibal Caro, composta fra il 1563 e il 1566 e pubblicata postuma a Venezia, </w:t>
            </w:r>
            <w:r w:rsidR="00B07725" w:rsidRPr="00B07725">
              <w:rPr>
                <w:rFonts w:ascii="Palatino Linotype" w:hAnsi="Palatino Linotype"/>
                <w:b/>
                <w:bCs/>
                <w:szCs w:val="24"/>
              </w:rPr>
              <w:t xml:space="preserve">presso Bernardo Giunti, &amp; fratelli, </w:t>
            </w:r>
            <w:r w:rsidRPr="00B07725">
              <w:rPr>
                <w:rFonts w:ascii="Palatino Linotype" w:hAnsi="Palatino Linotype"/>
                <w:b/>
                <w:bCs/>
                <w:szCs w:val="24"/>
              </w:rPr>
              <w:t>nel 1581.</w:t>
            </w:r>
          </w:p>
          <w:p w14:paraId="15CFC262" w14:textId="77777777" w:rsidR="00F75585" w:rsidRPr="00B07725" w:rsidRDefault="00F75585" w:rsidP="00612001">
            <w:pPr>
              <w:rPr>
                <w:rFonts w:ascii="Palatino Linotype" w:hAnsi="Palatino Linotype"/>
                <w:b/>
                <w:bCs/>
                <w:szCs w:val="24"/>
              </w:rPr>
            </w:pPr>
          </w:p>
          <w:p w14:paraId="6D8FE564" w14:textId="3483A232" w:rsidR="00612001" w:rsidRPr="00B07725" w:rsidRDefault="00612001" w:rsidP="00612001">
            <w:pPr>
              <w:rPr>
                <w:rFonts w:ascii="Palatino Linotype" w:hAnsi="Palatino Linotype"/>
                <w:szCs w:val="24"/>
              </w:rPr>
            </w:pPr>
          </w:p>
        </w:tc>
      </w:tr>
    </w:tbl>
    <w:p w14:paraId="52742492" w14:textId="7DA699B5" w:rsidR="00A63F7F" w:rsidRPr="00B07725" w:rsidRDefault="00A63F7F">
      <w:pPr>
        <w:rPr>
          <w:rFonts w:ascii="Palatino Linotype" w:hAnsi="Palatino Linotype"/>
          <w:szCs w:val="24"/>
        </w:rPr>
      </w:pPr>
      <w:r w:rsidRPr="00B07725">
        <w:rPr>
          <w:rFonts w:ascii="Palatino Linotype" w:hAnsi="Palatino Linotype"/>
          <w:szCs w:val="24"/>
        </w:rPr>
        <w:lastRenderedPageBreak/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27"/>
        <w:gridCol w:w="7150"/>
      </w:tblGrid>
      <w:tr w:rsidR="00B07725" w:rsidRPr="00B07725" w14:paraId="3ED66BA3" w14:textId="77777777" w:rsidTr="00B07725">
        <w:tc>
          <w:tcPr>
            <w:tcW w:w="7213" w:type="dxa"/>
          </w:tcPr>
          <w:p w14:paraId="60EEFE3C" w14:textId="3E81586D" w:rsidR="00B07725" w:rsidRPr="00B07725" w:rsidRDefault="00B07725" w:rsidP="00B07725">
            <w:pPr>
              <w:rPr>
                <w:rFonts w:ascii="Palatino Linotype" w:hAnsi="Palatino Linotype"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lastRenderedPageBreak/>
              <w:t>Testo latino</w:t>
            </w:r>
          </w:p>
        </w:tc>
        <w:tc>
          <w:tcPr>
            <w:tcW w:w="7214" w:type="dxa"/>
          </w:tcPr>
          <w:p w14:paraId="032A25CB" w14:textId="77777777" w:rsidR="00B07725" w:rsidRPr="00B07725" w:rsidRDefault="00B07725" w:rsidP="00B07725">
            <w:pPr>
              <w:rPr>
                <w:rFonts w:ascii="Palatino Linotype" w:hAnsi="Palatino Linotype"/>
                <w:b/>
                <w:bCs/>
                <w:szCs w:val="24"/>
              </w:rPr>
            </w:pPr>
            <w:r w:rsidRPr="00B07725">
              <w:rPr>
                <w:rFonts w:ascii="Palatino Linotype" w:hAnsi="Palatino Linotype"/>
                <w:b/>
                <w:bCs/>
                <w:szCs w:val="24"/>
              </w:rPr>
              <w:t>Traduzione italiana</w:t>
            </w:r>
          </w:p>
          <w:p w14:paraId="4B9C1B76" w14:textId="77777777" w:rsidR="00B07725" w:rsidRPr="00B07725" w:rsidRDefault="00B07725" w:rsidP="00B07725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2A5E4B" w:rsidRPr="00B07725" w14:paraId="79A5844D" w14:textId="77777777" w:rsidTr="00336392">
        <w:tc>
          <w:tcPr>
            <w:tcW w:w="7213" w:type="dxa"/>
          </w:tcPr>
          <w:p w14:paraId="4FC8C8BC" w14:textId="6FD17B4D" w:rsidR="002A5E4B" w:rsidRPr="00B07725" w:rsidRDefault="002A5E4B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2B82DFD9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5FD756B5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4DC7C187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67F78E5C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0DEC8FF5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1A3D2568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36D0BF0E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Arma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virumque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cano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Troiae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qui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primus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ab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oris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013E3F60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Italiam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fato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profugus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Laviniaque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venit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4C11FDB2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litora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multum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ille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et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terris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iactatus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et alto </w:t>
            </w:r>
          </w:p>
          <w:p w14:paraId="693E7BDD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vi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superum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saevae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memorem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Iunonis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ob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iram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</w:p>
          <w:p w14:paraId="1D22CFAA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multa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quoque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et bello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passus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dum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conderet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urbem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5B856255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inferretque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deos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Latio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;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genus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unde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Latinum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271A2BD9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Albanique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patres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atque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altae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moenia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Romae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. </w:t>
            </w:r>
          </w:p>
          <w:p w14:paraId="3210FCEC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50C3C273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01079205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1A796DEF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744A8BAC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Musa,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mihi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causas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memora, quo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numine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laeso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6ADD489B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quidue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dolens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regina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deum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tot volvere casus </w:t>
            </w:r>
          </w:p>
          <w:p w14:paraId="46375DB7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insignem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pietate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virum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tot adire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labores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5513159D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impulerit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.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tantaene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animis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caelestibus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irae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? </w:t>
            </w:r>
          </w:p>
          <w:p w14:paraId="58310399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6B63DD12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  <w:p w14:paraId="301479A4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Urbs antiqua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fuit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(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Tyrii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tenuere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coloni) </w:t>
            </w:r>
          </w:p>
          <w:p w14:paraId="1C8B5023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Karthago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Italiam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contra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Tiberinaque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longe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278E141A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ostia,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dives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opum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studiisque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asperrima belli, </w:t>
            </w:r>
          </w:p>
          <w:p w14:paraId="10A5E491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quam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Iuno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fertur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terris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magis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omnibus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unam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</w:p>
          <w:p w14:paraId="473E4E37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posthabita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coluisse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Samo. hic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illius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arma, </w:t>
            </w:r>
          </w:p>
          <w:p w14:paraId="3C4B6F05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r w:rsidRPr="00B07725">
              <w:rPr>
                <w:rFonts w:ascii="Palatino Linotype" w:hAnsi="Palatino Linotype" w:cs="Palatino Linotype"/>
                <w:szCs w:val="24"/>
              </w:rPr>
              <w:t xml:space="preserve">hic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currus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fuit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; hoc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regnum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dea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gentibus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esse, </w:t>
            </w:r>
          </w:p>
          <w:p w14:paraId="34EEE0E5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si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qua fata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sinant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,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iam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tum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tenditque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 </w:t>
            </w:r>
            <w:proofErr w:type="spellStart"/>
            <w:r w:rsidRPr="00B07725">
              <w:rPr>
                <w:rFonts w:ascii="Palatino Linotype" w:hAnsi="Palatino Linotype" w:cs="Palatino Linotype"/>
                <w:szCs w:val="24"/>
              </w:rPr>
              <w:t>fovetque</w:t>
            </w:r>
            <w:proofErr w:type="spellEnd"/>
            <w:r w:rsidRPr="00B07725">
              <w:rPr>
                <w:rFonts w:ascii="Palatino Linotype" w:hAnsi="Palatino Linotype" w:cs="Palatino Linotype"/>
                <w:szCs w:val="24"/>
              </w:rPr>
              <w:t xml:space="preserve">. </w:t>
            </w:r>
          </w:p>
          <w:p w14:paraId="4B366F02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Cs w:val="24"/>
              </w:rPr>
            </w:pPr>
          </w:p>
          <w:p w14:paraId="024D73F3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Cs w:val="24"/>
              </w:rPr>
            </w:pPr>
          </w:p>
          <w:p w14:paraId="7065EB0B" w14:textId="77777777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Cs w:val="24"/>
              </w:rPr>
            </w:pPr>
          </w:p>
          <w:p w14:paraId="10F706ED" w14:textId="77777777" w:rsidR="00A63F7F" w:rsidRPr="00B07725" w:rsidRDefault="00A63F7F" w:rsidP="00F31B6C">
            <w:pPr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Canto 1, </w:t>
            </w:r>
            <w:proofErr w:type="spellStart"/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>vv</w:t>
            </w:r>
            <w:proofErr w:type="spellEnd"/>
            <w:r w:rsidRPr="00B07725">
              <w:rPr>
                <w:rFonts w:ascii="Palatino Linotype" w:hAnsi="Palatino Linotype" w:cs="Times New Roman"/>
                <w:b/>
                <w:bCs/>
                <w:szCs w:val="24"/>
              </w:rPr>
              <w:t>. 1-18</w:t>
            </w:r>
          </w:p>
          <w:p w14:paraId="73C3D54D" w14:textId="475B724F" w:rsidR="00A63F7F" w:rsidRPr="00B07725" w:rsidRDefault="00A63F7F" w:rsidP="00F31B6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Cs w:val="24"/>
              </w:rPr>
            </w:pPr>
          </w:p>
        </w:tc>
        <w:tc>
          <w:tcPr>
            <w:tcW w:w="7214" w:type="dxa"/>
          </w:tcPr>
          <w:p w14:paraId="4879BE84" w14:textId="68CF6758" w:rsidR="003E4B37" w:rsidRPr="00B07725" w:rsidRDefault="005E5163" w:rsidP="00F31B6C">
            <w:pPr>
              <w:pStyle w:val="Style2"/>
              <w:adjustRightInd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B07725">
              <w:rPr>
                <w:rFonts w:ascii="Palatino Linotype" w:hAnsi="Palatino Linotype"/>
                <w:i/>
                <w:iCs/>
                <w:sz w:val="24"/>
                <w:szCs w:val="24"/>
              </w:rPr>
              <w:lastRenderedPageBreak/>
              <w:t>I</w:t>
            </w:r>
            <w:r w:rsidR="003E4B37" w:rsidRPr="00B07725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o che già modulai le mie canzoni </w:t>
            </w:r>
          </w:p>
          <w:p w14:paraId="7F6B31F6" w14:textId="2AF65DD0" w:rsidR="003E4B37" w:rsidRPr="00B07725" w:rsidRDefault="003E4B37" w:rsidP="00F31B6C">
            <w:pPr>
              <w:pStyle w:val="Style2"/>
              <w:adjustRightInd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B07725">
              <w:rPr>
                <w:rFonts w:ascii="Palatino Linotype" w:hAnsi="Palatino Linotype"/>
                <w:i/>
                <w:iCs/>
                <w:sz w:val="24"/>
                <w:szCs w:val="24"/>
              </w:rPr>
              <w:t>su pastorale gracile zampogna,</w:t>
            </w:r>
          </w:p>
          <w:p w14:paraId="65F7B300" w14:textId="77777777" w:rsidR="005E5163" w:rsidRPr="00B07725" w:rsidRDefault="003E4B37" w:rsidP="00F31B6C">
            <w:pPr>
              <w:pStyle w:val="Style2"/>
              <w:adjustRightInd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B07725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indi, uscito dai boschi, astrinsi i campi </w:t>
            </w:r>
          </w:p>
          <w:p w14:paraId="4E68A22D" w14:textId="165C1754" w:rsidR="003E4B37" w:rsidRPr="00B07725" w:rsidRDefault="003E4B37" w:rsidP="00F31B6C">
            <w:pPr>
              <w:pStyle w:val="Style2"/>
              <w:adjustRightInd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B07725">
              <w:rPr>
                <w:rFonts w:ascii="Palatino Linotype" w:hAnsi="Palatino Linotype"/>
                <w:i/>
                <w:iCs/>
                <w:sz w:val="24"/>
                <w:szCs w:val="24"/>
              </w:rPr>
              <w:t>ad obbedire al cupido colono</w:t>
            </w:r>
          </w:p>
          <w:p w14:paraId="1F228346" w14:textId="77777777" w:rsidR="003E4B37" w:rsidRPr="006C277D" w:rsidRDefault="003E4B37" w:rsidP="00A77170">
            <w:pPr>
              <w:pStyle w:val="Titolo1"/>
              <w:rPr>
                <w:rStyle w:val="CharacterStyle1"/>
                <w:rFonts w:ascii="Palatino Linotype" w:hAnsi="Palatino Linotype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C277D">
              <w:rPr>
                <w:rStyle w:val="CharacterStyle1"/>
                <w:rFonts w:ascii="Palatino Linotype" w:hAnsi="Palatino Linotype" w:cs="Times New Roman"/>
                <w:color w:val="auto"/>
                <w:sz w:val="24"/>
                <w:szCs w:val="24"/>
              </w:rPr>
              <w:t>(opera che agli agricoli fu grata),</w:t>
            </w:r>
          </w:p>
          <w:p w14:paraId="0A12CFA0" w14:textId="39F93495" w:rsidR="003E4B37" w:rsidRPr="00B07725" w:rsidRDefault="003E4B37" w:rsidP="00F31B6C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 w:cs="Times New Roman"/>
                <w:i/>
                <w:iCs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or io canto le orrende armi di </w:t>
            </w:r>
            <w:r w:rsidRPr="003B6634">
              <w:rPr>
                <w:rStyle w:val="CharacterStyle1"/>
                <w:rFonts w:ascii="Palatino Linotype" w:hAnsi="Palatino Linotype" w:cs="Times New Roman"/>
                <w:i/>
                <w:iCs/>
                <w:sz w:val="24"/>
                <w:szCs w:val="24"/>
              </w:rPr>
              <w:t>Marte</w:t>
            </w:r>
            <w:r w:rsidR="00774A55" w:rsidRPr="003B6634">
              <w:rPr>
                <w:rStyle w:val="Rimandonotaapidipagina"/>
                <w:rFonts w:ascii="Palatino Linotype" w:hAnsi="Palatino Linotype" w:cs="Times New Roman"/>
                <w:b/>
                <w:sz w:val="24"/>
                <w:szCs w:val="24"/>
              </w:rPr>
              <w:footnoteReference w:id="2"/>
            </w:r>
            <w:r w:rsidRPr="003B6634">
              <w:rPr>
                <w:rStyle w:val="CharacterStyle1"/>
                <w:rFonts w:ascii="Palatino Linotype" w:hAnsi="Palatino Linotype" w:cs="Times New Roman"/>
                <w:b/>
                <w:i/>
                <w:iCs/>
                <w:sz w:val="24"/>
                <w:szCs w:val="24"/>
              </w:rPr>
              <w:t>,</w:t>
            </w:r>
          </w:p>
          <w:p w14:paraId="5705F7DB" w14:textId="77777777" w:rsidR="005E5163" w:rsidRPr="00B07725" w:rsidRDefault="005E5163" w:rsidP="00F31B6C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</w:pPr>
          </w:p>
          <w:p w14:paraId="0EB3F3A3" w14:textId="0D6D791E" w:rsidR="003E4B37" w:rsidRPr="00B07725" w:rsidRDefault="003B6634" w:rsidP="00F31B6C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  <w:t>I</w:t>
            </w:r>
            <w:r w:rsidR="003E4B37" w:rsidRPr="00B07725"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  <w:t>o l'armi canto e il prisco eroe che venne</w:t>
            </w:r>
          </w:p>
          <w:p w14:paraId="289664C5" w14:textId="77777777" w:rsidR="003E4B37" w:rsidRPr="00B07725" w:rsidRDefault="003E4B37" w:rsidP="00F31B6C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  <w:t>dal suol di Troia, per voler dei Fati,</w:t>
            </w:r>
          </w:p>
          <w:p w14:paraId="2CA4A805" w14:textId="26211BA9" w:rsidR="003E4B37" w:rsidRPr="00B07725" w:rsidRDefault="003E4B37" w:rsidP="00F31B6C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B07725"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  <w:t>pròfugo</w:t>
            </w:r>
            <w:proofErr w:type="spellEnd"/>
            <w:r w:rsidRPr="00B07725"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  <w:t xml:space="preserve"> alle </w:t>
            </w:r>
            <w:proofErr w:type="spellStart"/>
            <w:r w:rsidRPr="00B07725"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  <w:t>lavinie</w:t>
            </w:r>
            <w:proofErr w:type="spellEnd"/>
            <w:r w:rsidRPr="00B07725"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  <w:t xml:space="preserve"> itale spond</w:t>
            </w:r>
            <w:r w:rsidR="005E5163" w:rsidRPr="00B07725"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  <w:t>e</w:t>
            </w:r>
            <w:r w:rsidRPr="00B07725"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  <w:t>:</w:t>
            </w:r>
          </w:p>
          <w:p w14:paraId="43CE821C" w14:textId="77777777" w:rsidR="003E4B37" w:rsidRPr="00B07725" w:rsidRDefault="003E4B37" w:rsidP="00F31B6C">
            <w:pPr>
              <w:pStyle w:val="Style1"/>
              <w:spacing w:before="0"/>
              <w:jc w:val="left"/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 w:cs="Times New Roman"/>
                <w:sz w:val="24"/>
                <w:szCs w:val="24"/>
              </w:rPr>
              <w:t>lungamente sbalzato in terra e in mare</w:t>
            </w:r>
          </w:p>
          <w:p w14:paraId="0B04329D" w14:textId="64625226" w:rsidR="003E4B37" w:rsidRPr="00B07725" w:rsidRDefault="003E4B37" w:rsidP="00F31B6C">
            <w:pPr>
              <w:rPr>
                <w:rFonts w:ascii="Palatino Linotype" w:hAnsi="Palatino Linotype" w:cs="Times New Roman"/>
                <w:szCs w:val="24"/>
              </w:rPr>
            </w:pPr>
            <w:r w:rsidRPr="00B07725">
              <w:rPr>
                <w:rStyle w:val="CharacterStyle1"/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>dalla forza del Ciel per la tenace</w:t>
            </w:r>
          </w:p>
          <w:p w14:paraId="1B46454A" w14:textId="77777777" w:rsidR="003E4B37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>ira dell'implacabile Giunone,</w:t>
            </w:r>
          </w:p>
          <w:p w14:paraId="249E68DD" w14:textId="77777777" w:rsidR="005E5163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 xml:space="preserve">ed anche a lungo travagliato in guerra, </w:t>
            </w:r>
          </w:p>
          <w:p w14:paraId="16F9119B" w14:textId="77777777" w:rsidR="005E5163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 xml:space="preserve">fin che nel Lazio una città </w:t>
            </w:r>
            <w:proofErr w:type="spellStart"/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>costrusse</w:t>
            </w:r>
            <w:proofErr w:type="spellEnd"/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14:paraId="71DCDDAE" w14:textId="6C29B45C" w:rsidR="003E4B37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>e vi raccolse i patrii Penati,</w:t>
            </w:r>
          </w:p>
          <w:p w14:paraId="0387CA7E" w14:textId="77777777" w:rsidR="005E5163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lastRenderedPageBreak/>
              <w:t xml:space="preserve">donde la stirpe dei Latini e gli avi </w:t>
            </w:r>
          </w:p>
          <w:p w14:paraId="41314616" w14:textId="7B6F9A85" w:rsidR="003E4B37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>d'Alba e le mura dell'eccelsa Roma.</w:t>
            </w:r>
          </w:p>
          <w:p w14:paraId="1A5A86CC" w14:textId="77777777" w:rsidR="003E4B37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>Musa, tu le cagioni or mi ricorda:</w:t>
            </w:r>
          </w:p>
          <w:p w14:paraId="63A64A50" w14:textId="77777777" w:rsidR="005E5163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 xml:space="preserve">per quale offesa al voler suo, per quale </w:t>
            </w:r>
          </w:p>
          <w:p w14:paraId="1DF1FA8E" w14:textId="0B700617" w:rsidR="003E4B37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>corruccio la regina degli Dei</w:t>
            </w:r>
          </w:p>
          <w:p w14:paraId="32718E41" w14:textId="77777777" w:rsidR="005E5163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 xml:space="preserve">spinse un sì pio guerriero ad affrontare </w:t>
            </w:r>
          </w:p>
          <w:p w14:paraId="2E6E1BD1" w14:textId="77777777" w:rsidR="005E5163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 xml:space="preserve">tante vicende, a patir tanti affanni. </w:t>
            </w:r>
          </w:p>
          <w:p w14:paraId="6725E722" w14:textId="496B24C3" w:rsidR="003E4B37" w:rsidRPr="00B07725" w:rsidRDefault="003E4B37" w:rsidP="00F31B6C">
            <w:pPr>
              <w:pStyle w:val="Style1"/>
              <w:spacing w:before="0"/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</w:pPr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 xml:space="preserve">Han </w:t>
            </w:r>
            <w:proofErr w:type="spellStart"/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>còllere</w:t>
            </w:r>
            <w:proofErr w:type="spellEnd"/>
            <w:r w:rsidRPr="00B07725">
              <w:rPr>
                <w:rFonts w:ascii="Palatino Linotype" w:hAnsi="Palatino Linotype" w:cs="Times New Roman"/>
                <w:i w:val="0"/>
                <w:iCs w:val="0"/>
                <w:sz w:val="24"/>
                <w:szCs w:val="24"/>
              </w:rPr>
              <w:t xml:space="preserve"> sì grandi i cuor dei Numi?</w:t>
            </w:r>
          </w:p>
          <w:p w14:paraId="0D956722" w14:textId="77777777" w:rsidR="00A63F7F" w:rsidRPr="00B07725" w:rsidRDefault="00C913F5" w:rsidP="00F31B6C">
            <w:pPr>
              <w:pStyle w:val="Style2"/>
              <w:tabs>
                <w:tab w:val="left" w:pos="5688"/>
                <w:tab w:val="left" w:pos="9821"/>
              </w:tabs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>Cartagine, colonia di Fenici,</w:t>
            </w: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ab/>
            </w:r>
          </w:p>
          <w:p w14:paraId="042CDB29" w14:textId="77777777" w:rsidR="00A63F7F" w:rsidRPr="00B07725" w:rsidRDefault="00C913F5" w:rsidP="00F31B6C">
            <w:pPr>
              <w:pStyle w:val="Style2"/>
              <w:tabs>
                <w:tab w:val="left" w:pos="5688"/>
                <w:tab w:val="left" w:pos="9821"/>
              </w:tabs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>che alle foci del Tevere e all'Italia,</w:t>
            </w: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ab/>
            </w:r>
          </w:p>
          <w:p w14:paraId="77A22330" w14:textId="74127C06" w:rsidR="00C913F5" w:rsidRPr="00B07725" w:rsidRDefault="00C913F5" w:rsidP="00F31B6C">
            <w:pPr>
              <w:pStyle w:val="Style2"/>
              <w:tabs>
                <w:tab w:val="left" w:pos="5688"/>
                <w:tab w:val="left" w:pos="9821"/>
              </w:tabs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>pur da lungi, era vòlta; essa a Giunone</w:t>
            </w: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ab/>
            </w:r>
          </w:p>
          <w:p w14:paraId="5A57F683" w14:textId="77777777" w:rsidR="00A63F7F" w:rsidRPr="00B07725" w:rsidRDefault="00C913F5" w:rsidP="00F31B6C">
            <w:pPr>
              <w:pStyle w:val="Style2"/>
              <w:tabs>
                <w:tab w:val="left" w:pos="5688"/>
                <w:tab w:val="left" w:pos="9821"/>
              </w:tabs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>più d'ogni terra e più di Samo stessa</w:t>
            </w: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ab/>
            </w:r>
          </w:p>
          <w:p w14:paraId="3FF4E2B0" w14:textId="77777777" w:rsidR="00A63F7F" w:rsidRPr="00B07725" w:rsidRDefault="00C913F5" w:rsidP="00F31B6C">
            <w:pPr>
              <w:pStyle w:val="Style2"/>
              <w:tabs>
                <w:tab w:val="left" w:pos="5688"/>
                <w:tab w:val="left" w:pos="9821"/>
              </w:tabs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>era diletta; quivi l'armi e il carro</w:t>
            </w: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ab/>
            </w:r>
          </w:p>
          <w:p w14:paraId="442BF3D0" w14:textId="67DA622A" w:rsidR="00A63F7F" w:rsidRPr="00B07725" w:rsidRDefault="00C913F5" w:rsidP="00F31B6C">
            <w:pPr>
              <w:pStyle w:val="Style2"/>
              <w:tabs>
                <w:tab w:val="left" w:pos="5688"/>
                <w:tab w:val="left" w:pos="9821"/>
              </w:tabs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>ella teneva; quivi ella in quel tempo,</w:t>
            </w: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ab/>
            </w:r>
          </w:p>
          <w:p w14:paraId="4D887F07" w14:textId="77777777" w:rsidR="00A63F7F" w:rsidRPr="00B07725" w:rsidRDefault="00C913F5" w:rsidP="00F31B6C">
            <w:pPr>
              <w:pStyle w:val="Style2"/>
              <w:tabs>
                <w:tab w:val="left" w:pos="5688"/>
                <w:tab w:val="left" w:pos="9821"/>
              </w:tabs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>se pur l'avesse consentito il Fato,</w:t>
            </w: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ab/>
            </w:r>
          </w:p>
          <w:p w14:paraId="736053C7" w14:textId="77777777" w:rsidR="00A63F7F" w:rsidRPr="00B07725" w:rsidRDefault="00C913F5" w:rsidP="00F31B6C">
            <w:pPr>
              <w:pStyle w:val="Style2"/>
              <w:tabs>
                <w:tab w:val="left" w:pos="5688"/>
                <w:tab w:val="left" w:pos="9821"/>
              </w:tabs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>già nutriva il proposito e la brama</w:t>
            </w: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ab/>
            </w:r>
          </w:p>
          <w:p w14:paraId="659F0150" w14:textId="30A95653" w:rsidR="003E4B37" w:rsidRPr="00B07725" w:rsidRDefault="00C913F5" w:rsidP="00F31B6C">
            <w:pPr>
              <w:pStyle w:val="Style2"/>
              <w:tabs>
                <w:tab w:val="left" w:pos="5688"/>
                <w:tab w:val="left" w:pos="9821"/>
              </w:tabs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</w:pPr>
            <w:r w:rsidRPr="00B07725">
              <w:rPr>
                <w:rStyle w:val="CharacterStyle1"/>
                <w:rFonts w:ascii="Palatino Linotype" w:hAnsi="Palatino Linotype"/>
                <w:i w:val="0"/>
                <w:iCs w:val="0"/>
                <w:sz w:val="24"/>
                <w:szCs w:val="24"/>
              </w:rPr>
              <w:t>di stabilir la signoria del mondo.</w:t>
            </w:r>
          </w:p>
          <w:p w14:paraId="6B618691" w14:textId="77777777" w:rsidR="00A63F7F" w:rsidRPr="00B07725" w:rsidRDefault="00A63F7F" w:rsidP="00F31B6C">
            <w:pPr>
              <w:pStyle w:val="Style2"/>
              <w:tabs>
                <w:tab w:val="left" w:pos="5688"/>
                <w:tab w:val="left" w:pos="9821"/>
              </w:tabs>
              <w:rPr>
                <w:rFonts w:ascii="Palatino Linotype" w:hAnsi="Palatino Linotype" w:cs="Bookman Old Style"/>
                <w:sz w:val="24"/>
                <w:szCs w:val="24"/>
              </w:rPr>
            </w:pPr>
          </w:p>
          <w:p w14:paraId="1947E2F0" w14:textId="43055041" w:rsidR="002A5E4B" w:rsidRDefault="003E4B37" w:rsidP="00F31B6C">
            <w:pPr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F31B6C">
              <w:rPr>
                <w:rFonts w:ascii="Palatino Linotype" w:hAnsi="Palatino Linotype" w:cs="Times New Roman"/>
                <w:b/>
                <w:bCs/>
                <w:szCs w:val="24"/>
              </w:rPr>
              <w:t>Eneide</w:t>
            </w:r>
            <w:r w:rsidR="0030003E" w:rsidRPr="00F31B6C">
              <w:rPr>
                <w:rFonts w:ascii="Palatino Linotype" w:hAnsi="Palatino Linotype" w:cs="Times New Roman"/>
                <w:b/>
                <w:bCs/>
                <w:szCs w:val="24"/>
              </w:rPr>
              <w:t>. V</w:t>
            </w:r>
            <w:r w:rsidR="00A63F7F" w:rsidRPr="00F31B6C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ersione poetica di </w:t>
            </w:r>
            <w:r w:rsidRPr="00F31B6C">
              <w:rPr>
                <w:rFonts w:ascii="Palatino Linotype" w:hAnsi="Palatino Linotype" w:cs="Times New Roman"/>
                <w:b/>
                <w:bCs/>
                <w:szCs w:val="24"/>
              </w:rPr>
              <w:t>Guido Vitali</w:t>
            </w:r>
            <w:r w:rsidR="0030003E" w:rsidRPr="00F31B6C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, </w:t>
            </w:r>
            <w:r w:rsidRPr="00F31B6C">
              <w:rPr>
                <w:rFonts w:ascii="Palatino Linotype" w:hAnsi="Palatino Linotype" w:cs="Times New Roman"/>
                <w:b/>
                <w:bCs/>
                <w:szCs w:val="24"/>
              </w:rPr>
              <w:t>Varese</w:t>
            </w:r>
            <w:r w:rsidR="0030003E" w:rsidRPr="00F31B6C">
              <w:rPr>
                <w:rFonts w:ascii="Palatino Linotype" w:hAnsi="Palatino Linotype" w:cs="Times New Roman"/>
                <w:b/>
                <w:bCs/>
                <w:szCs w:val="24"/>
              </w:rPr>
              <w:t>,</w:t>
            </w:r>
            <w:r w:rsidRPr="00F31B6C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 Istituto </w:t>
            </w:r>
            <w:r w:rsidR="0030003E" w:rsidRPr="00F31B6C">
              <w:rPr>
                <w:rFonts w:ascii="Palatino Linotype" w:hAnsi="Palatino Linotype" w:cs="Times New Roman"/>
                <w:b/>
                <w:bCs/>
                <w:szCs w:val="24"/>
              </w:rPr>
              <w:t>E</w:t>
            </w:r>
            <w:r w:rsidRPr="00F31B6C">
              <w:rPr>
                <w:rFonts w:ascii="Palatino Linotype" w:hAnsi="Palatino Linotype" w:cs="Times New Roman"/>
                <w:b/>
                <w:bCs/>
                <w:szCs w:val="24"/>
              </w:rPr>
              <w:t>ditoriale Cisalpino, 193</w:t>
            </w:r>
            <w:r w:rsidR="0030003E" w:rsidRPr="00F31B6C">
              <w:rPr>
                <w:rFonts w:ascii="Palatino Linotype" w:hAnsi="Palatino Linotype" w:cs="Times New Roman"/>
                <w:b/>
                <w:bCs/>
                <w:szCs w:val="24"/>
              </w:rPr>
              <w:t>0</w:t>
            </w:r>
            <w:r w:rsidR="00F31B6C">
              <w:rPr>
                <w:rFonts w:ascii="Palatino Linotype" w:hAnsi="Palatino Linotype" w:cs="Times New Roman"/>
                <w:b/>
                <w:bCs/>
                <w:szCs w:val="24"/>
              </w:rPr>
              <w:t>.</w:t>
            </w:r>
          </w:p>
          <w:p w14:paraId="3ADADEE3" w14:textId="0846A580" w:rsidR="00F31B6C" w:rsidRPr="00F31B6C" w:rsidRDefault="00F31B6C" w:rsidP="00F31B6C">
            <w:pPr>
              <w:rPr>
                <w:rFonts w:ascii="Palatino Linotype" w:hAnsi="Palatino Linotype"/>
                <w:b/>
                <w:bCs/>
                <w:szCs w:val="24"/>
              </w:rPr>
            </w:pPr>
          </w:p>
        </w:tc>
      </w:tr>
    </w:tbl>
    <w:p w14:paraId="1A99E777" w14:textId="77777777" w:rsidR="004C5C64" w:rsidRPr="00B07725" w:rsidRDefault="004C5C64" w:rsidP="00B07725">
      <w:pPr>
        <w:rPr>
          <w:rFonts w:ascii="Palatino Linotype" w:hAnsi="Palatino Linotype"/>
          <w:szCs w:val="24"/>
        </w:rPr>
      </w:pPr>
    </w:p>
    <w:sectPr w:rsidR="004C5C64" w:rsidRPr="00B07725" w:rsidSect="004C5C64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69C3" w14:textId="77777777" w:rsidR="0055523D" w:rsidRDefault="0055523D" w:rsidP="00B07725">
      <w:r>
        <w:separator/>
      </w:r>
    </w:p>
  </w:endnote>
  <w:endnote w:type="continuationSeparator" w:id="0">
    <w:p w14:paraId="3019B11A" w14:textId="77777777" w:rsidR="0055523D" w:rsidRDefault="0055523D" w:rsidP="00B0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7264793"/>
      <w:docPartObj>
        <w:docPartGallery w:val="Page Numbers (Bottom of Page)"/>
        <w:docPartUnique/>
      </w:docPartObj>
    </w:sdtPr>
    <w:sdtContent>
      <w:p w14:paraId="49F5F528" w14:textId="1B3A252E" w:rsidR="00B07725" w:rsidRDefault="00B077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758">
          <w:rPr>
            <w:noProof/>
          </w:rPr>
          <w:t>4</w:t>
        </w:r>
        <w:r>
          <w:fldChar w:fldCharType="end"/>
        </w:r>
      </w:p>
    </w:sdtContent>
  </w:sdt>
  <w:p w14:paraId="702E6F86" w14:textId="77777777" w:rsidR="00B07725" w:rsidRDefault="00B077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4DF50" w14:textId="77777777" w:rsidR="0055523D" w:rsidRDefault="0055523D" w:rsidP="00B07725">
      <w:r>
        <w:separator/>
      </w:r>
    </w:p>
  </w:footnote>
  <w:footnote w:type="continuationSeparator" w:id="0">
    <w:p w14:paraId="6A6E4BD4" w14:textId="77777777" w:rsidR="0055523D" w:rsidRDefault="0055523D" w:rsidP="00B07725">
      <w:r>
        <w:continuationSeparator/>
      </w:r>
    </w:p>
  </w:footnote>
  <w:footnote w:id="1">
    <w:p w14:paraId="2806928B" w14:textId="08181DEA" w:rsidR="005F6CDB" w:rsidRPr="005F6CDB" w:rsidRDefault="00E30352" w:rsidP="005F6CDB">
      <w:pPr>
        <w:rPr>
          <w:rFonts w:ascii="Palatino Linotype" w:hAnsi="Palatino Linotype"/>
          <w:sz w:val="20"/>
          <w:szCs w:val="20"/>
        </w:rPr>
      </w:pPr>
      <w:r w:rsidRPr="005F6CDB">
        <w:rPr>
          <w:rStyle w:val="Rimandonotaapidipagina"/>
          <w:rFonts w:ascii="Palatino Linotype" w:hAnsi="Palatino Linotype"/>
          <w:sz w:val="20"/>
          <w:szCs w:val="20"/>
        </w:rPr>
        <w:footnoteRef/>
      </w:r>
      <w:r w:rsidRPr="005F6CDB">
        <w:rPr>
          <w:rFonts w:ascii="Palatino Linotype" w:hAnsi="Palatino Linotype"/>
          <w:sz w:val="20"/>
          <w:szCs w:val="20"/>
        </w:rPr>
        <w:t xml:space="preserve"> Annibal Caro fa precedere alla sua traduzione </w:t>
      </w:r>
      <w:r w:rsidR="005F6CDB" w:rsidRPr="005F6CDB">
        <w:rPr>
          <w:rFonts w:ascii="Palatino Linotype" w:hAnsi="Palatino Linotype"/>
          <w:sz w:val="20"/>
          <w:szCs w:val="20"/>
        </w:rPr>
        <w:t xml:space="preserve">sei versi nei quali immagina che Virgilio stesso si presenti al lettore come autore delle </w:t>
      </w:r>
      <w:r w:rsidR="005F6CDB" w:rsidRPr="005F6CDB">
        <w:rPr>
          <w:rFonts w:ascii="Palatino Linotype" w:hAnsi="Palatino Linotype"/>
          <w:i/>
          <w:iCs/>
          <w:sz w:val="20"/>
          <w:szCs w:val="20"/>
        </w:rPr>
        <w:t>Bucoliche</w:t>
      </w:r>
      <w:r w:rsidR="005F6CDB" w:rsidRPr="005F6CDB">
        <w:rPr>
          <w:rFonts w:ascii="Palatino Linotype" w:hAnsi="Palatino Linotype"/>
          <w:sz w:val="20"/>
          <w:szCs w:val="20"/>
        </w:rPr>
        <w:t>:</w:t>
      </w:r>
    </w:p>
    <w:p w14:paraId="49A33B2F" w14:textId="54B7BE26" w:rsidR="005F6CDB" w:rsidRPr="005F6CDB" w:rsidRDefault="005F6CDB" w:rsidP="005F6CDB">
      <w:pPr>
        <w:rPr>
          <w:rFonts w:ascii="Palatino Linotype" w:hAnsi="Palatino Linotype" w:cs="Times New Roman"/>
          <w:i/>
          <w:iCs/>
          <w:sz w:val="20"/>
          <w:szCs w:val="20"/>
        </w:rPr>
      </w:pPr>
      <w:r w:rsidRPr="005F6CDB">
        <w:rPr>
          <w:rFonts w:ascii="Palatino Linotype" w:hAnsi="Palatino Linotype" w:cs="Times New Roman"/>
          <w:i/>
          <w:iCs/>
          <w:sz w:val="20"/>
          <w:szCs w:val="20"/>
        </w:rPr>
        <w:t>Quell’io che già tra selve e tra pastori</w:t>
      </w:r>
    </w:p>
    <w:p w14:paraId="162250F5" w14:textId="77777777" w:rsidR="005F6CDB" w:rsidRPr="005F6CDB" w:rsidRDefault="005F6CDB" w:rsidP="005F6CDB">
      <w:pPr>
        <w:rPr>
          <w:rFonts w:ascii="Palatino Linotype" w:hAnsi="Palatino Linotype" w:cs="Times New Roman"/>
          <w:i/>
          <w:iCs/>
          <w:sz w:val="20"/>
          <w:szCs w:val="20"/>
        </w:rPr>
      </w:pPr>
      <w:r w:rsidRPr="005F6CDB">
        <w:rPr>
          <w:rFonts w:ascii="Palatino Linotype" w:hAnsi="Palatino Linotype" w:cs="Times New Roman"/>
          <w:i/>
          <w:iCs/>
          <w:sz w:val="20"/>
          <w:szCs w:val="20"/>
        </w:rPr>
        <w:t>di Titiro sonai l’</w:t>
      </w:r>
      <w:proofErr w:type="spellStart"/>
      <w:r w:rsidRPr="005F6CDB">
        <w:rPr>
          <w:rFonts w:ascii="Palatino Linotype" w:hAnsi="Palatino Linotype" w:cs="Times New Roman"/>
          <w:i/>
          <w:iCs/>
          <w:sz w:val="20"/>
          <w:szCs w:val="20"/>
        </w:rPr>
        <w:t>umil</w:t>
      </w:r>
      <w:proofErr w:type="spellEnd"/>
      <w:r w:rsidRPr="005F6CDB">
        <w:rPr>
          <w:rFonts w:ascii="Palatino Linotype" w:hAnsi="Palatino Linotype" w:cs="Times New Roman"/>
          <w:i/>
          <w:iCs/>
          <w:sz w:val="20"/>
          <w:szCs w:val="20"/>
        </w:rPr>
        <w:t xml:space="preserve"> sampogna,</w:t>
      </w:r>
    </w:p>
    <w:p w14:paraId="0364B441" w14:textId="16F7FB4A" w:rsidR="00E30352" w:rsidRPr="005F6CDB" w:rsidRDefault="005F6CDB">
      <w:pPr>
        <w:pStyle w:val="Testonotaapidipagina"/>
        <w:rPr>
          <w:rFonts w:ascii="Palatino Linotype" w:hAnsi="Palatino Linotype"/>
          <w:i/>
          <w:iCs/>
        </w:rPr>
      </w:pPr>
      <w:r w:rsidRPr="005F6CDB">
        <w:rPr>
          <w:rFonts w:ascii="Palatino Linotype" w:hAnsi="Palatino Linotype"/>
        </w:rPr>
        <w:t xml:space="preserve">e delle </w:t>
      </w:r>
      <w:r w:rsidRPr="005F6CDB">
        <w:rPr>
          <w:rFonts w:ascii="Palatino Linotype" w:hAnsi="Palatino Linotype"/>
          <w:i/>
          <w:iCs/>
        </w:rPr>
        <w:t>Georgiche</w:t>
      </w:r>
    </w:p>
    <w:p w14:paraId="5DD4E38C" w14:textId="77777777" w:rsidR="005F6CDB" w:rsidRPr="005F6CDB" w:rsidRDefault="005F6CDB" w:rsidP="005F6CDB">
      <w:pPr>
        <w:rPr>
          <w:rFonts w:ascii="Palatino Linotype" w:hAnsi="Palatino Linotype" w:cs="Times New Roman"/>
          <w:i/>
          <w:iCs/>
          <w:sz w:val="20"/>
          <w:szCs w:val="20"/>
        </w:rPr>
      </w:pPr>
      <w:r w:rsidRPr="005F6CDB">
        <w:rPr>
          <w:rFonts w:ascii="Palatino Linotype" w:hAnsi="Palatino Linotype" w:cs="Times New Roman"/>
          <w:i/>
          <w:iCs/>
          <w:sz w:val="20"/>
          <w:szCs w:val="20"/>
        </w:rPr>
        <w:t>e che, de’ boschi uscendo, a mano a mano</w:t>
      </w:r>
    </w:p>
    <w:p w14:paraId="4B2A6181" w14:textId="410B49AC" w:rsidR="005F6CDB" w:rsidRPr="005F6CDB" w:rsidRDefault="005F6CDB" w:rsidP="005F6CDB">
      <w:pPr>
        <w:rPr>
          <w:rFonts w:ascii="Palatino Linotype" w:hAnsi="Palatino Linotype" w:cs="Times New Roman"/>
          <w:i/>
          <w:iCs/>
          <w:sz w:val="20"/>
          <w:szCs w:val="20"/>
        </w:rPr>
      </w:pPr>
      <w:proofErr w:type="spellStart"/>
      <w:r>
        <w:rPr>
          <w:rFonts w:ascii="Palatino Linotype" w:hAnsi="Palatino Linotype" w:cs="Times New Roman"/>
          <w:i/>
          <w:iCs/>
          <w:sz w:val="20"/>
          <w:szCs w:val="20"/>
        </w:rPr>
        <w:t>f</w:t>
      </w:r>
      <w:r w:rsidRPr="005F6CDB">
        <w:rPr>
          <w:rFonts w:ascii="Palatino Linotype" w:hAnsi="Palatino Linotype" w:cs="Times New Roman"/>
          <w:i/>
          <w:iCs/>
          <w:sz w:val="20"/>
          <w:szCs w:val="20"/>
        </w:rPr>
        <w:t>ei</w:t>
      </w:r>
      <w:proofErr w:type="spellEnd"/>
      <w:r w:rsidRPr="005F6CDB">
        <w:rPr>
          <w:rFonts w:ascii="Palatino Linotype" w:hAnsi="Palatino Linotype" w:cs="Times New Roman"/>
          <w:i/>
          <w:iCs/>
          <w:sz w:val="20"/>
          <w:szCs w:val="20"/>
        </w:rPr>
        <w:t xml:space="preserve"> pingui e colti i campi, e pieni i voti</w:t>
      </w:r>
    </w:p>
    <w:p w14:paraId="33EB5E11" w14:textId="77777777" w:rsidR="005F6CDB" w:rsidRPr="005F6CDB" w:rsidRDefault="005F6CDB" w:rsidP="005F6CDB">
      <w:pPr>
        <w:rPr>
          <w:rFonts w:ascii="Palatino Linotype" w:hAnsi="Palatino Linotype" w:cs="Times New Roman"/>
          <w:i/>
          <w:iCs/>
          <w:sz w:val="20"/>
          <w:szCs w:val="20"/>
        </w:rPr>
      </w:pPr>
      <w:r w:rsidRPr="005F6CDB">
        <w:rPr>
          <w:rFonts w:ascii="Palatino Linotype" w:hAnsi="Palatino Linotype" w:cs="Times New Roman"/>
          <w:i/>
          <w:iCs/>
          <w:sz w:val="20"/>
          <w:szCs w:val="20"/>
        </w:rPr>
        <w:t>d’ogn’ingordo colono, opra che forse</w:t>
      </w:r>
    </w:p>
    <w:p w14:paraId="427000A0" w14:textId="2382016D" w:rsidR="005F6CDB" w:rsidRDefault="005F6CDB" w:rsidP="005F6CDB">
      <w:pPr>
        <w:pStyle w:val="Testonotaapidipagina"/>
        <w:rPr>
          <w:rFonts w:ascii="Palatino Linotype" w:hAnsi="Palatino Linotype" w:cs="Times New Roman"/>
          <w:i/>
          <w:iCs/>
        </w:rPr>
      </w:pPr>
      <w:r w:rsidRPr="005F6CDB">
        <w:rPr>
          <w:rFonts w:ascii="Palatino Linotype" w:hAnsi="Palatino Linotype" w:cs="Times New Roman"/>
          <w:i/>
          <w:iCs/>
        </w:rPr>
        <w:t>agli agricoli è grata;</w:t>
      </w:r>
    </w:p>
    <w:p w14:paraId="4D7D6D0B" w14:textId="05C71F38" w:rsidR="005F6CDB" w:rsidRPr="003B6634" w:rsidRDefault="005F6CDB" w:rsidP="005F6CDB">
      <w:pPr>
        <w:pStyle w:val="Testonotaapidipagina"/>
        <w:rPr>
          <w:rFonts w:ascii="Palatino Linotype" w:hAnsi="Palatino Linotype"/>
          <w:u w:val="single"/>
        </w:rPr>
      </w:pPr>
      <w:r>
        <w:rPr>
          <w:rFonts w:ascii="Palatino Linotype" w:hAnsi="Palatino Linotype" w:cs="Times New Roman"/>
        </w:rPr>
        <w:t>Questa parte del testo</w:t>
      </w:r>
      <w:r w:rsidR="00774A55">
        <w:rPr>
          <w:rFonts w:ascii="Palatino Linotype" w:hAnsi="Palatino Linotype" w:cs="Times New Roman"/>
        </w:rPr>
        <w:t>,</w:t>
      </w:r>
      <w:r>
        <w:rPr>
          <w:rFonts w:ascii="Palatino Linotype" w:hAnsi="Palatino Linotype" w:cs="Times New Roman"/>
        </w:rPr>
        <w:t xml:space="preserve"> </w:t>
      </w:r>
      <w:r w:rsidR="00774A55">
        <w:rPr>
          <w:rFonts w:ascii="Palatino Linotype" w:hAnsi="Palatino Linotype" w:cs="Times New Roman"/>
        </w:rPr>
        <w:t xml:space="preserve">per correttezza filologica, </w:t>
      </w:r>
      <w:r>
        <w:rPr>
          <w:rFonts w:ascii="Palatino Linotype" w:hAnsi="Palatino Linotype" w:cs="Times New Roman"/>
        </w:rPr>
        <w:t>è stata conservata nell</w:t>
      </w:r>
      <w:r w:rsidR="00774A55">
        <w:rPr>
          <w:rFonts w:ascii="Palatino Linotype" w:hAnsi="Palatino Linotype" w:cs="Times New Roman"/>
        </w:rPr>
        <w:t>a</w:t>
      </w:r>
      <w:r>
        <w:rPr>
          <w:rFonts w:ascii="Palatino Linotype" w:hAnsi="Palatino Linotype" w:cs="Times New Roman"/>
        </w:rPr>
        <w:t xml:space="preserve"> presentazione della traduzione</w:t>
      </w:r>
      <w:r w:rsidR="00774A55">
        <w:rPr>
          <w:rFonts w:ascii="Palatino Linotype" w:hAnsi="Palatino Linotype" w:cs="Times New Roman"/>
        </w:rPr>
        <w:t xml:space="preserve"> del Caro, </w:t>
      </w:r>
      <w:r w:rsidRPr="003B6634">
        <w:rPr>
          <w:rFonts w:ascii="Palatino Linotype" w:hAnsi="Palatino Linotype" w:cs="Times New Roman"/>
          <w:u w:val="single"/>
        </w:rPr>
        <w:t>ma non va ripresa o imitata nella stesura della propria traduzione da parte dei partecipanti al concorso</w:t>
      </w:r>
      <w:r w:rsidR="00774A55" w:rsidRPr="003B6634">
        <w:rPr>
          <w:rFonts w:ascii="Palatino Linotype" w:hAnsi="Palatino Linotype" w:cs="Times New Roman"/>
          <w:u w:val="single"/>
        </w:rPr>
        <w:t>.</w:t>
      </w:r>
    </w:p>
  </w:footnote>
  <w:footnote w:id="2">
    <w:p w14:paraId="206E683B" w14:textId="10CE8315" w:rsidR="00774A55" w:rsidRPr="00774A55" w:rsidRDefault="00774A55" w:rsidP="00774A55">
      <w:pPr>
        <w:rPr>
          <w:rFonts w:ascii="Palatino Linotype" w:hAnsi="Palatino Linotype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774A55">
        <w:rPr>
          <w:rFonts w:ascii="Palatino Linotype" w:hAnsi="Palatino Linotype"/>
          <w:sz w:val="20"/>
          <w:szCs w:val="20"/>
        </w:rPr>
        <w:t>Anche Guido V</w:t>
      </w:r>
      <w:r>
        <w:rPr>
          <w:rFonts w:ascii="Palatino Linotype" w:hAnsi="Palatino Linotype"/>
          <w:sz w:val="20"/>
          <w:szCs w:val="20"/>
        </w:rPr>
        <w:t>i</w:t>
      </w:r>
      <w:r w:rsidRPr="00774A55">
        <w:rPr>
          <w:rFonts w:ascii="Palatino Linotype" w:hAnsi="Palatino Linotype"/>
          <w:sz w:val="20"/>
          <w:szCs w:val="20"/>
        </w:rPr>
        <w:t>tali, a imitazione di Annibal Caro</w:t>
      </w:r>
      <w:r>
        <w:rPr>
          <w:rFonts w:ascii="Palatino Linotype" w:hAnsi="Palatino Linotype"/>
          <w:sz w:val="20"/>
          <w:szCs w:val="20"/>
        </w:rPr>
        <w:t>,</w:t>
      </w:r>
      <w:r w:rsidRPr="00774A55">
        <w:rPr>
          <w:rFonts w:ascii="Palatino Linotype" w:hAnsi="Palatino Linotype"/>
          <w:sz w:val="20"/>
          <w:szCs w:val="20"/>
        </w:rPr>
        <w:t xml:space="preserve"> fa precedere alla sua traduzione sei versi nei quali immagina che Virgilio stesso si presenti al lettore come autore delle </w:t>
      </w:r>
      <w:r w:rsidRPr="00774A55">
        <w:rPr>
          <w:rFonts w:ascii="Palatino Linotype" w:hAnsi="Palatino Linotype"/>
          <w:i/>
          <w:iCs/>
          <w:sz w:val="20"/>
          <w:szCs w:val="20"/>
        </w:rPr>
        <w:t>Bucoliche</w:t>
      </w:r>
      <w:r w:rsidRPr="00774A55">
        <w:rPr>
          <w:rFonts w:ascii="Palatino Linotype" w:hAnsi="Palatino Linotype"/>
          <w:sz w:val="20"/>
          <w:szCs w:val="20"/>
        </w:rPr>
        <w:t>:</w:t>
      </w:r>
    </w:p>
    <w:p w14:paraId="10D59CB7" w14:textId="77777777" w:rsidR="00774A55" w:rsidRPr="00774A55" w:rsidRDefault="00774A55" w:rsidP="00774A55">
      <w:pPr>
        <w:pStyle w:val="Style2"/>
        <w:adjustRightInd/>
        <w:rPr>
          <w:rFonts w:ascii="Palatino Linotype" w:hAnsi="Palatino Linotype"/>
          <w:i/>
          <w:iCs/>
        </w:rPr>
      </w:pPr>
      <w:r w:rsidRPr="00774A55">
        <w:rPr>
          <w:rFonts w:ascii="Palatino Linotype" w:hAnsi="Palatino Linotype"/>
          <w:i/>
          <w:iCs/>
        </w:rPr>
        <w:t xml:space="preserve">Io che già modulai le mie canzoni </w:t>
      </w:r>
    </w:p>
    <w:p w14:paraId="6DE9DC23" w14:textId="77777777" w:rsidR="00774A55" w:rsidRPr="00774A55" w:rsidRDefault="00774A55" w:rsidP="00774A55">
      <w:pPr>
        <w:pStyle w:val="Style2"/>
        <w:adjustRightInd/>
        <w:rPr>
          <w:rFonts w:ascii="Palatino Linotype" w:hAnsi="Palatino Linotype"/>
          <w:i/>
          <w:iCs/>
        </w:rPr>
      </w:pPr>
      <w:r w:rsidRPr="00774A55">
        <w:rPr>
          <w:rFonts w:ascii="Palatino Linotype" w:hAnsi="Palatino Linotype"/>
          <w:i/>
          <w:iCs/>
        </w:rPr>
        <w:t>su pastorale gracile zampogna,</w:t>
      </w:r>
    </w:p>
    <w:p w14:paraId="5897ABE0" w14:textId="5D877A71" w:rsidR="00774A55" w:rsidRPr="00774A55" w:rsidRDefault="00774A55" w:rsidP="00774A55">
      <w:pPr>
        <w:pStyle w:val="Testonotaapidipagina"/>
        <w:rPr>
          <w:rFonts w:ascii="Palatino Linotype" w:hAnsi="Palatino Linotype"/>
        </w:rPr>
      </w:pPr>
      <w:r w:rsidRPr="00774A55">
        <w:rPr>
          <w:rFonts w:ascii="Palatino Linotype" w:hAnsi="Palatino Linotype"/>
        </w:rPr>
        <w:t xml:space="preserve">e delle </w:t>
      </w:r>
      <w:r w:rsidRPr="00774A55">
        <w:rPr>
          <w:rFonts w:ascii="Palatino Linotype" w:hAnsi="Palatino Linotype"/>
          <w:i/>
          <w:iCs/>
        </w:rPr>
        <w:t>Georgiche</w:t>
      </w:r>
      <w:r>
        <w:rPr>
          <w:rFonts w:ascii="Palatino Linotype" w:hAnsi="Palatino Linotype"/>
        </w:rPr>
        <w:t>:</w:t>
      </w:r>
    </w:p>
    <w:p w14:paraId="52A5F033" w14:textId="77777777" w:rsidR="00774A55" w:rsidRPr="00774A55" w:rsidRDefault="00774A55" w:rsidP="00774A55">
      <w:pPr>
        <w:pStyle w:val="Style2"/>
        <w:adjustRightInd/>
        <w:rPr>
          <w:rFonts w:ascii="Palatino Linotype" w:hAnsi="Palatino Linotype"/>
          <w:i/>
          <w:iCs/>
        </w:rPr>
      </w:pPr>
      <w:r w:rsidRPr="00774A55">
        <w:rPr>
          <w:rFonts w:ascii="Palatino Linotype" w:hAnsi="Palatino Linotype"/>
          <w:i/>
          <w:iCs/>
        </w:rPr>
        <w:t xml:space="preserve">indi, uscito dai boschi, astrinsi i campi </w:t>
      </w:r>
    </w:p>
    <w:p w14:paraId="42FCC705" w14:textId="77777777" w:rsidR="00774A55" w:rsidRPr="00774A55" w:rsidRDefault="00774A55" w:rsidP="00774A55">
      <w:pPr>
        <w:pStyle w:val="Style2"/>
        <w:adjustRightInd/>
        <w:rPr>
          <w:rFonts w:ascii="Palatino Linotype" w:hAnsi="Palatino Linotype"/>
          <w:i/>
          <w:iCs/>
        </w:rPr>
      </w:pPr>
      <w:r w:rsidRPr="00774A55">
        <w:rPr>
          <w:rFonts w:ascii="Palatino Linotype" w:hAnsi="Palatino Linotype"/>
          <w:i/>
          <w:iCs/>
        </w:rPr>
        <w:t>ad obbedire al cupido colono</w:t>
      </w:r>
    </w:p>
    <w:p w14:paraId="766BEA46" w14:textId="77777777" w:rsidR="00774A55" w:rsidRPr="00774A55" w:rsidRDefault="00774A55" w:rsidP="00774A55">
      <w:pPr>
        <w:pStyle w:val="Style1"/>
        <w:spacing w:before="0"/>
        <w:jc w:val="left"/>
        <w:rPr>
          <w:rStyle w:val="CharacterStyle1"/>
          <w:rFonts w:ascii="Palatino Linotype" w:hAnsi="Palatino Linotype" w:cs="Times New Roman"/>
          <w:i/>
          <w:iCs/>
          <w:sz w:val="20"/>
          <w:szCs w:val="20"/>
        </w:rPr>
      </w:pPr>
      <w:r w:rsidRPr="00774A55">
        <w:rPr>
          <w:rStyle w:val="CharacterStyle1"/>
          <w:rFonts w:ascii="Palatino Linotype" w:hAnsi="Palatino Linotype" w:cs="Times New Roman"/>
          <w:i/>
          <w:iCs/>
          <w:sz w:val="20"/>
          <w:szCs w:val="20"/>
        </w:rPr>
        <w:t>(opera che agli agricoli fu grata),</w:t>
      </w:r>
    </w:p>
    <w:p w14:paraId="356C8F4D" w14:textId="5A95F63E" w:rsidR="00774A55" w:rsidRPr="003B6634" w:rsidRDefault="00774A55" w:rsidP="00774A55">
      <w:pPr>
        <w:pStyle w:val="Testonotaapidipagina"/>
        <w:rPr>
          <w:rFonts w:ascii="Palatino Linotype" w:hAnsi="Palatino Linotype"/>
          <w:u w:val="single"/>
        </w:rPr>
      </w:pPr>
      <w:r w:rsidRPr="00774A55">
        <w:rPr>
          <w:rFonts w:ascii="Palatino Linotype" w:hAnsi="Palatino Linotype" w:cs="Times New Roman"/>
        </w:rPr>
        <w:t xml:space="preserve">Questa parte del testo, per correttezza filologica, è stata conservata nella presentazione della traduzione del </w:t>
      </w:r>
      <w:r>
        <w:rPr>
          <w:rFonts w:ascii="Palatino Linotype" w:hAnsi="Palatino Linotype" w:cs="Times New Roman"/>
        </w:rPr>
        <w:t>Vitali,</w:t>
      </w:r>
      <w:r w:rsidRPr="00774A55">
        <w:rPr>
          <w:rFonts w:ascii="Palatino Linotype" w:hAnsi="Palatino Linotype" w:cs="Times New Roman"/>
        </w:rPr>
        <w:t xml:space="preserve"> </w:t>
      </w:r>
      <w:r w:rsidRPr="003B6634">
        <w:rPr>
          <w:rFonts w:ascii="Palatino Linotype" w:hAnsi="Palatino Linotype" w:cs="Times New Roman"/>
          <w:u w:val="single"/>
        </w:rPr>
        <w:t>ma non va ripresa o imitata nella stesura della propria traduzione da parte dei partecipanti al concorso.</w:t>
      </w:r>
    </w:p>
    <w:p w14:paraId="286312F2" w14:textId="20C2571D" w:rsidR="00774A55" w:rsidRPr="003B6634" w:rsidRDefault="00774A55">
      <w:pPr>
        <w:pStyle w:val="Testonotaapidipagina"/>
        <w:rPr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3FC4"/>
    <w:multiLevelType w:val="singleLevel"/>
    <w:tmpl w:val="43763947"/>
    <w:lvl w:ilvl="0">
      <w:numFmt w:val="bullet"/>
      <w:lvlText w:val="e"/>
      <w:lvlJc w:val="left"/>
      <w:pPr>
        <w:tabs>
          <w:tab w:val="num" w:pos="216"/>
        </w:tabs>
      </w:pPr>
      <w:rPr>
        <w:rFonts w:ascii="Arial" w:hAnsi="Arial" w:cs="Arial"/>
        <w:snapToGrid/>
        <w:sz w:val="16"/>
        <w:szCs w:val="16"/>
      </w:rPr>
    </w:lvl>
  </w:abstractNum>
  <w:abstractNum w:abstractNumId="1" w15:restartNumberingAfterBreak="0">
    <w:nsid w:val="57DF4C48"/>
    <w:multiLevelType w:val="multilevel"/>
    <w:tmpl w:val="46BC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380378">
    <w:abstractNumId w:val="0"/>
    <w:lvlOverride w:ilvl="0">
      <w:lvl w:ilvl="0">
        <w:numFmt w:val="bullet"/>
        <w:lvlText w:val="e"/>
        <w:lvlJc w:val="left"/>
        <w:pPr>
          <w:tabs>
            <w:tab w:val="num" w:pos="216"/>
          </w:tabs>
        </w:pPr>
        <w:rPr>
          <w:rFonts w:ascii="Arial" w:hAnsi="Arial" w:cs="Arial"/>
          <w:snapToGrid/>
          <w:sz w:val="18"/>
          <w:szCs w:val="18"/>
        </w:rPr>
      </w:lvl>
    </w:lvlOverride>
  </w:num>
  <w:num w:numId="2" w16cid:durableId="140163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87"/>
    <w:rsid w:val="0001077C"/>
    <w:rsid w:val="00135787"/>
    <w:rsid w:val="00191FC5"/>
    <w:rsid w:val="001D1F93"/>
    <w:rsid w:val="002A5E4B"/>
    <w:rsid w:val="002B2758"/>
    <w:rsid w:val="0030003E"/>
    <w:rsid w:val="003122E5"/>
    <w:rsid w:val="003B6634"/>
    <w:rsid w:val="003E4B37"/>
    <w:rsid w:val="003F2F9E"/>
    <w:rsid w:val="00421502"/>
    <w:rsid w:val="004C5C64"/>
    <w:rsid w:val="00505B90"/>
    <w:rsid w:val="0055523D"/>
    <w:rsid w:val="00556A1C"/>
    <w:rsid w:val="00571310"/>
    <w:rsid w:val="005D745C"/>
    <w:rsid w:val="005E5163"/>
    <w:rsid w:val="005F6CDB"/>
    <w:rsid w:val="00612001"/>
    <w:rsid w:val="006331D0"/>
    <w:rsid w:val="00633BE5"/>
    <w:rsid w:val="006C277D"/>
    <w:rsid w:val="006C4DCF"/>
    <w:rsid w:val="0074206B"/>
    <w:rsid w:val="00774A55"/>
    <w:rsid w:val="007A24D3"/>
    <w:rsid w:val="009F5624"/>
    <w:rsid w:val="00A03A4D"/>
    <w:rsid w:val="00A63F7F"/>
    <w:rsid w:val="00A77170"/>
    <w:rsid w:val="00AA69F4"/>
    <w:rsid w:val="00B04176"/>
    <w:rsid w:val="00B07725"/>
    <w:rsid w:val="00C913F5"/>
    <w:rsid w:val="00CA408B"/>
    <w:rsid w:val="00D5694F"/>
    <w:rsid w:val="00E30352"/>
    <w:rsid w:val="00E545D5"/>
    <w:rsid w:val="00E83DA5"/>
    <w:rsid w:val="00EC2BC7"/>
    <w:rsid w:val="00F31B6C"/>
    <w:rsid w:val="00F75585"/>
    <w:rsid w:val="00FB691E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D516"/>
  <w15:chartTrackingRefBased/>
  <w15:docId w15:val="{8B0AD79A-EEBE-4FF5-A75C-D916E1F2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71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3E4B37"/>
    <w:pPr>
      <w:widowControl w:val="0"/>
      <w:autoSpaceDE w:val="0"/>
      <w:autoSpaceDN w:val="0"/>
      <w:spacing w:before="72"/>
      <w:jc w:val="both"/>
    </w:pPr>
    <w:rPr>
      <w:rFonts w:ascii="Bookman Old Style" w:eastAsiaTheme="minorEastAsia" w:hAnsi="Bookman Old Style" w:cs="Bookman Old Style"/>
      <w:i/>
      <w:iCs/>
      <w:sz w:val="14"/>
      <w:szCs w:val="14"/>
      <w:lang w:eastAsia="it-IT"/>
    </w:rPr>
  </w:style>
  <w:style w:type="paragraph" w:customStyle="1" w:styleId="Style2">
    <w:name w:val="Style 2"/>
    <w:uiPriority w:val="99"/>
    <w:rsid w:val="003E4B37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3E4B37"/>
    <w:rPr>
      <w:rFonts w:ascii="Bookman Old Style" w:hAnsi="Bookman Old Style" w:cs="Bookman Old Style"/>
      <w:i/>
      <w:iCs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B077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725"/>
  </w:style>
  <w:style w:type="paragraph" w:styleId="Pidipagina">
    <w:name w:val="footer"/>
    <w:basedOn w:val="Normale"/>
    <w:link w:val="PidipaginaCarattere"/>
    <w:uiPriority w:val="99"/>
    <w:unhideWhenUsed/>
    <w:rsid w:val="00B077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72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03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03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035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71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33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37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07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5997-B530-4962-B151-5270ED86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Sega</dc:creator>
  <cp:keywords/>
  <dc:description/>
  <cp:lastModifiedBy>vivina Iannelli</cp:lastModifiedBy>
  <cp:revision>7</cp:revision>
  <dcterms:created xsi:type="dcterms:W3CDTF">2024-10-19T12:10:00Z</dcterms:created>
  <dcterms:modified xsi:type="dcterms:W3CDTF">2024-10-22T16:44:00Z</dcterms:modified>
</cp:coreProperties>
</file>