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EA" w:rsidRPr="003F5AEA" w:rsidRDefault="003F5AEA" w:rsidP="003F5AEA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3F5AEA" w:rsidRPr="003F5AEA" w:rsidRDefault="003F5AEA" w:rsidP="003F5AEA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3F5AEA">
        <w:rPr>
          <w:rFonts w:ascii="Times New Roman" w:eastAsia="Times New Roman" w:hAnsi="Times New Roman" w:cs="Times New Roman"/>
          <w:noProof/>
          <w:kern w:val="0"/>
          <w:lang w:eastAsia="it-IT" w:bidi="ar-SA"/>
        </w:rPr>
        <w:drawing>
          <wp:inline distT="0" distB="0" distL="0" distR="0">
            <wp:extent cx="6115050" cy="5048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EA" w:rsidRPr="003F5AEA" w:rsidRDefault="003F5AEA" w:rsidP="003F5AEA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3F5AEA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                                                                                         </w:t>
      </w:r>
    </w:p>
    <w:p w:rsidR="003F5AEA" w:rsidRPr="003F5AEA" w:rsidRDefault="003F5AEA" w:rsidP="003F5AEA">
      <w:pPr>
        <w:tabs>
          <w:tab w:val="left" w:pos="180"/>
          <w:tab w:val="center" w:pos="4819"/>
        </w:tabs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</w:pPr>
      <w:r w:rsidRPr="003F5AE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 w:bidi="ar-SA"/>
        </w:rPr>
        <w:tab/>
      </w:r>
      <w:r w:rsidRPr="003F5AE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 w:bidi="ar-SA"/>
        </w:rPr>
        <w:tab/>
      </w:r>
      <w:r w:rsidRPr="003F5AE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 w:bidi="ar-SA"/>
        </w:rPr>
        <w:drawing>
          <wp:inline distT="0" distB="0" distL="0" distR="0">
            <wp:extent cx="533400" cy="3619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AEA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 xml:space="preserve">                                                               </w:t>
      </w:r>
      <w:r w:rsidRPr="003F5AEA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lang w:eastAsia="it-IT" w:bidi="ar-SA"/>
        </w:rPr>
        <w:drawing>
          <wp:inline distT="0" distB="0" distL="0" distR="0">
            <wp:extent cx="400050" cy="457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AEA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 xml:space="preserve">                                                                          </w:t>
      </w:r>
      <w:r w:rsidRPr="003F5AEA">
        <w:rPr>
          <w:rFonts w:ascii="Times New Roman" w:eastAsia="Times New Roman" w:hAnsi="Times New Roman" w:cs="Times New Roman"/>
          <w:noProof/>
          <w:color w:val="333399"/>
          <w:kern w:val="0"/>
          <w:sz w:val="44"/>
          <w:szCs w:val="44"/>
          <w:lang w:eastAsia="it-IT" w:bidi="ar-SA"/>
        </w:rPr>
        <w:drawing>
          <wp:inline distT="0" distB="0" distL="0" distR="0">
            <wp:extent cx="352425" cy="457200"/>
            <wp:effectExtent l="0" t="0" r="9525" b="0"/>
            <wp:docPr id="1" name="Immagine 1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GS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EA" w:rsidRPr="003F5AEA" w:rsidRDefault="003F5AEA" w:rsidP="003F5AEA">
      <w:pPr>
        <w:keepNext/>
        <w:suppressAutoHyphens w:val="0"/>
        <w:spacing w:after="60"/>
        <w:jc w:val="center"/>
        <w:textAlignment w:val="auto"/>
        <w:outlineLvl w:val="1"/>
        <w:rPr>
          <w:rFonts w:ascii="Candara" w:eastAsia="Times New Roman" w:hAnsi="Candara" w:cs="Times New Roman"/>
          <w:b/>
          <w:bCs/>
          <w:iCs/>
          <w:kern w:val="0"/>
          <w:sz w:val="22"/>
          <w:szCs w:val="22"/>
          <w:lang w:eastAsia="it-IT" w:bidi="ar-SA"/>
        </w:rPr>
      </w:pPr>
      <w:r w:rsidRPr="003F5AEA">
        <w:rPr>
          <w:rFonts w:ascii="Candara" w:eastAsia="Times New Roman" w:hAnsi="Candara" w:cs="Times New Roman"/>
          <w:b/>
          <w:bCs/>
          <w:i/>
          <w:iCs/>
          <w:kern w:val="0"/>
          <w:sz w:val="22"/>
          <w:szCs w:val="22"/>
          <w:lang w:eastAsia="it-IT" w:bidi="ar-SA"/>
        </w:rPr>
        <w:t>LICEO   CLASSICO   STATALE “N. SPEDALIERI”</w:t>
      </w:r>
    </w:p>
    <w:p w:rsidR="003F5AEA" w:rsidRPr="003F5AEA" w:rsidRDefault="003F5AEA" w:rsidP="003F5AEA">
      <w:pPr>
        <w:suppressAutoHyphens w:val="0"/>
        <w:jc w:val="center"/>
        <w:textAlignment w:val="auto"/>
        <w:rPr>
          <w:rFonts w:ascii="Candara" w:eastAsia="Times New Roman" w:hAnsi="Candara" w:cs="Times New Roman"/>
          <w:kern w:val="0"/>
          <w:sz w:val="22"/>
          <w:szCs w:val="22"/>
          <w:lang w:eastAsia="it-IT" w:bidi="ar-SA"/>
        </w:rPr>
      </w:pPr>
      <w:r w:rsidRPr="003F5AEA">
        <w:rPr>
          <w:rFonts w:ascii="Candara" w:eastAsia="Times New Roman" w:hAnsi="Candara" w:cs="Times New Roman"/>
          <w:i/>
          <w:iCs/>
          <w:kern w:val="0"/>
          <w:sz w:val="22"/>
          <w:szCs w:val="22"/>
          <w:lang w:eastAsia="it-IT" w:bidi="ar-SA"/>
        </w:rPr>
        <w:t xml:space="preserve">Piazza   Annibale   Riccò   s.n.  95124 Catania (CT) </w:t>
      </w:r>
      <w:r w:rsidRPr="003F5AEA">
        <w:rPr>
          <w:rFonts w:ascii="Candara" w:eastAsia="Times New Roman" w:hAnsi="Candara" w:cs="Times New Roman"/>
          <w:kern w:val="0"/>
          <w:sz w:val="22"/>
          <w:szCs w:val="22"/>
          <w:lang w:eastAsia="it-IT" w:bidi="ar-SA"/>
        </w:rPr>
        <w:t>Tel. 0956136290 - Fax 0950938173</w:t>
      </w:r>
    </w:p>
    <w:p w:rsidR="003F5AEA" w:rsidRPr="003F5AEA" w:rsidRDefault="003F5AEA" w:rsidP="003F5AEA">
      <w:pPr>
        <w:suppressAutoHyphens w:val="0"/>
        <w:jc w:val="center"/>
        <w:textAlignment w:val="auto"/>
        <w:rPr>
          <w:rFonts w:ascii="Candara" w:eastAsia="Times New Roman" w:hAnsi="Candara" w:cs="Times New Roman"/>
          <w:kern w:val="0"/>
          <w:sz w:val="22"/>
          <w:szCs w:val="22"/>
          <w:lang w:eastAsia="it-IT" w:bidi="ar-SA"/>
        </w:rPr>
      </w:pPr>
      <w:r w:rsidRPr="003F5AEA">
        <w:rPr>
          <w:rFonts w:ascii="Candara" w:eastAsia="Times New Roman" w:hAnsi="Candara" w:cs="Times New Roman"/>
          <w:bCs/>
          <w:kern w:val="0"/>
          <w:sz w:val="22"/>
          <w:szCs w:val="22"/>
          <w:lang w:eastAsia="it-IT" w:bidi="ar-SA"/>
        </w:rPr>
        <w:t xml:space="preserve">Sito: </w:t>
      </w:r>
      <w:hyperlink r:id="rId9" w:history="1">
        <w:r w:rsidRPr="003F5AEA">
          <w:rPr>
            <w:rFonts w:ascii="Candara" w:eastAsia="Times New Roman" w:hAnsi="Candara" w:cs="Times New Roman"/>
            <w:bCs/>
            <w:color w:val="0000FF"/>
            <w:kern w:val="0"/>
            <w:sz w:val="22"/>
            <w:szCs w:val="22"/>
            <w:u w:val="single"/>
            <w:lang w:eastAsia="it-IT" w:bidi="ar-SA"/>
          </w:rPr>
          <w:t>www.liceospedalieri.edu.it</w:t>
        </w:r>
      </w:hyperlink>
      <w:r w:rsidRPr="003F5AEA">
        <w:rPr>
          <w:rFonts w:ascii="Candara" w:eastAsia="Times New Roman" w:hAnsi="Candara" w:cs="Times New Roman"/>
          <w:bCs/>
          <w:kern w:val="0"/>
          <w:sz w:val="22"/>
          <w:szCs w:val="22"/>
          <w:lang w:eastAsia="it-IT" w:bidi="ar-SA"/>
        </w:rPr>
        <w:t xml:space="preserve"> - E-mail: </w:t>
      </w:r>
      <w:hyperlink r:id="rId10" w:history="1">
        <w:r w:rsidRPr="003F5AEA">
          <w:rPr>
            <w:rFonts w:ascii="Candara" w:eastAsia="Times New Roman" w:hAnsi="Candara" w:cs="Times New Roman"/>
            <w:bCs/>
            <w:color w:val="0000FF"/>
            <w:kern w:val="0"/>
            <w:sz w:val="22"/>
            <w:szCs w:val="22"/>
            <w:u w:val="single"/>
            <w:lang w:eastAsia="it-IT" w:bidi="ar-SA"/>
          </w:rPr>
          <w:t>ctpc070002@istruzione.it</w:t>
        </w:r>
      </w:hyperlink>
      <w:r w:rsidRPr="003F5AEA">
        <w:rPr>
          <w:rFonts w:ascii="Candara" w:eastAsia="Times New Roman" w:hAnsi="Candara" w:cs="Times New Roman"/>
          <w:bCs/>
          <w:kern w:val="0"/>
          <w:sz w:val="22"/>
          <w:szCs w:val="22"/>
          <w:lang w:eastAsia="it-IT" w:bidi="ar-SA"/>
        </w:rPr>
        <w:t xml:space="preserve"> -C.F:   80009390875</w:t>
      </w:r>
    </w:p>
    <w:p w:rsidR="003F5AEA" w:rsidRDefault="003F5AEA" w:rsidP="003F5AEA">
      <w:pPr>
        <w:pStyle w:val="NormaleWeb"/>
        <w:spacing w:before="0" w:after="0" w:line="288" w:lineRule="auto"/>
        <w:rPr>
          <w:rStyle w:val="Enfasigrassetto"/>
          <w:rFonts w:ascii="Calibri" w:hAnsi="Calibri" w:cs="Calibri"/>
          <w:sz w:val="28"/>
        </w:rPr>
      </w:pPr>
    </w:p>
    <w:p w:rsidR="0083774F" w:rsidRDefault="00313980">
      <w:pPr>
        <w:pStyle w:val="NormaleWeb"/>
        <w:spacing w:before="0" w:after="0" w:line="288" w:lineRule="auto"/>
        <w:ind w:firstLine="4502"/>
        <w:jc w:val="right"/>
      </w:pPr>
      <w:r>
        <w:rPr>
          <w:rStyle w:val="Enfasigrassetto"/>
          <w:rFonts w:ascii="Calibri" w:hAnsi="Calibri" w:cs="Calibri"/>
          <w:sz w:val="28"/>
        </w:rPr>
        <w:t>Al Dirigente Scolastico</w:t>
      </w:r>
    </w:p>
    <w:p w:rsidR="0083774F" w:rsidRDefault="00313980">
      <w:pPr>
        <w:pStyle w:val="NormaleWeb"/>
        <w:spacing w:before="0" w:after="0" w:line="288" w:lineRule="auto"/>
        <w:ind w:firstLine="4502"/>
        <w:jc w:val="right"/>
      </w:pPr>
      <w:r>
        <w:rPr>
          <w:rStyle w:val="Enfasigrassetto"/>
          <w:rFonts w:ascii="Calibri" w:hAnsi="Calibri" w:cs="Calibri"/>
          <w:sz w:val="28"/>
        </w:rPr>
        <w:t>Liceo Classico Nicola Spedalieri</w:t>
      </w:r>
    </w:p>
    <w:p w:rsidR="0083774F" w:rsidRPr="003F5AEA" w:rsidRDefault="00313980" w:rsidP="003F5AEA">
      <w:pPr>
        <w:pStyle w:val="NormaleWeb"/>
        <w:spacing w:before="0" w:after="0" w:line="288" w:lineRule="auto"/>
        <w:ind w:firstLine="4502"/>
        <w:jc w:val="right"/>
      </w:pPr>
      <w:r>
        <w:rPr>
          <w:rStyle w:val="Enfasigrassetto"/>
          <w:rFonts w:ascii="Calibri" w:hAnsi="Calibri" w:cs="Calibri"/>
          <w:sz w:val="28"/>
        </w:rPr>
        <w:t xml:space="preserve">Catania     </w:t>
      </w:r>
    </w:p>
    <w:p w:rsidR="003F5AEA" w:rsidRDefault="00313980" w:rsidP="003F5AEA">
      <w:pPr>
        <w:pStyle w:val="NormaleWeb"/>
        <w:spacing w:line="360" w:lineRule="auto"/>
        <w:ind w:left="900" w:hanging="1080"/>
        <w:jc w:val="both"/>
      </w:pPr>
      <w:r>
        <w:rPr>
          <w:rStyle w:val="Enfasigrassetto"/>
          <w:rFonts w:ascii="Calibri" w:hAnsi="Calibri" w:cs="Calibri"/>
          <w:w w:val="90"/>
        </w:rPr>
        <w:t>Oggetto:</w:t>
      </w:r>
      <w:r>
        <w:rPr>
          <w:rStyle w:val="Enfasigrassetto"/>
          <w:rFonts w:ascii="Calibri" w:hAnsi="Calibri" w:cs="Calibri"/>
          <w:b w:val="0"/>
          <w:w w:val="90"/>
        </w:rPr>
        <w:t xml:space="preserve"> Domanda disponibilità per FUNZIONE STRUMENTALE AL PIANO DELL’OFFERTA FORMATIVA - Anno Scolastico   2024/2025</w:t>
      </w:r>
    </w:p>
    <w:p w:rsidR="0083774F" w:rsidRPr="003F5AEA" w:rsidRDefault="00313980" w:rsidP="003F5AEA">
      <w:pPr>
        <w:pStyle w:val="NormaleWeb"/>
        <w:spacing w:line="360" w:lineRule="auto"/>
        <w:ind w:left="900" w:hanging="1080"/>
        <w:jc w:val="both"/>
      </w:pPr>
      <w:r>
        <w:rPr>
          <w:rFonts w:ascii="Calibri" w:hAnsi="Calibri" w:cs="Calibri"/>
          <w:bCs/>
        </w:rPr>
        <w:t xml:space="preserve">Il/La sottoscritto/a____________________________, nato/a </w:t>
      </w:r>
      <w:proofErr w:type="spellStart"/>
      <w:r>
        <w:rPr>
          <w:rFonts w:ascii="Calibri" w:hAnsi="Calibri" w:cs="Calibri"/>
          <w:bCs/>
        </w:rPr>
        <w:t>a</w:t>
      </w:r>
      <w:proofErr w:type="spellEnd"/>
      <w:r>
        <w:rPr>
          <w:rFonts w:ascii="Calibri" w:hAnsi="Calibri" w:cs="Calibri"/>
          <w:bCs/>
        </w:rPr>
        <w:t>________________ (___), il _________________________, e residente a ___________________________________________________________ (____), in servizio presso questo Istituto con la qualifica di Docente con contratto di lavoro a tempo</w:t>
      </w:r>
    </w:p>
    <w:p w:rsidR="0083774F" w:rsidRDefault="00313980">
      <w:pPr>
        <w:pStyle w:val="NormaleWeb"/>
        <w:spacing w:before="0" w:after="0" w:line="480" w:lineRule="auto"/>
        <w:ind w:firstLine="360"/>
        <w:jc w:val="both"/>
      </w:pPr>
      <w:r>
        <w:rPr>
          <w:rFonts w:ascii="Calibri" w:hAnsi="Calibri" w:cs="Calibri"/>
          <w:bCs/>
        </w:rPr>
        <w:t xml:space="preserve"> determinato / indeterminato per l’insegnamento   _________________________</w:t>
      </w:r>
    </w:p>
    <w:p w:rsidR="0083774F" w:rsidRDefault="00313980">
      <w:pPr>
        <w:pStyle w:val="NormaleWeb"/>
        <w:spacing w:before="0" w:after="0" w:line="276" w:lineRule="auto"/>
        <w:ind w:firstLine="357"/>
        <w:jc w:val="center"/>
        <w:rPr>
          <w:rFonts w:ascii="Calibri" w:hAnsi="Calibri" w:cs="Calibri"/>
          <w:b/>
          <w:bCs/>
          <w:smallCaps/>
        </w:rPr>
      </w:pPr>
      <w:r>
        <w:rPr>
          <w:rFonts w:ascii="Calibri" w:hAnsi="Calibri" w:cs="Calibri"/>
          <w:b/>
          <w:bCs/>
          <w:smallCaps/>
        </w:rPr>
        <w:t>si rende disponibile</w:t>
      </w:r>
    </w:p>
    <w:p w:rsidR="0083774F" w:rsidRDefault="0083774F">
      <w:pPr>
        <w:pStyle w:val="NormaleWeb"/>
        <w:spacing w:before="0" w:after="0" w:line="276" w:lineRule="auto"/>
        <w:ind w:firstLine="357"/>
        <w:jc w:val="center"/>
        <w:rPr>
          <w:rFonts w:ascii="Calibri" w:hAnsi="Calibri" w:cs="Calibri"/>
          <w:b/>
          <w:bCs/>
          <w:smallCaps/>
        </w:rPr>
      </w:pPr>
    </w:p>
    <w:p w:rsidR="0083774F" w:rsidRDefault="00313980">
      <w:pPr>
        <w:pStyle w:val="NormaleWeb"/>
        <w:spacing w:before="0" w:after="0" w:line="276" w:lineRule="auto"/>
        <w:ind w:firstLine="357"/>
        <w:jc w:val="center"/>
      </w:pPr>
      <w:r>
        <w:rPr>
          <w:rFonts w:ascii="Calibri" w:hAnsi="Calibri" w:cs="Calibri"/>
          <w:b/>
          <w:smallCaps/>
        </w:rPr>
        <w:t xml:space="preserve">per la seguente </w:t>
      </w:r>
      <w:r>
        <w:rPr>
          <w:rFonts w:ascii="Calibri" w:hAnsi="Calibri" w:cs="Calibri"/>
          <w:b/>
          <w:smallCaps/>
          <w:u w:val="single"/>
        </w:rPr>
        <w:t xml:space="preserve">funzione strumentale </w:t>
      </w:r>
      <w:r>
        <w:rPr>
          <w:rFonts w:ascii="Calibri" w:hAnsi="Calibri" w:cs="Calibri"/>
          <w:b/>
          <w:smallCaps/>
        </w:rPr>
        <w:t>al piano dell’offerta formativa</w:t>
      </w:r>
    </w:p>
    <w:p w:rsidR="0083774F" w:rsidRDefault="0083774F">
      <w:pPr>
        <w:pStyle w:val="NormaleWeb"/>
        <w:spacing w:before="0" w:after="0" w:line="276" w:lineRule="auto"/>
        <w:ind w:firstLine="357"/>
        <w:jc w:val="center"/>
        <w:rPr>
          <w:rFonts w:ascii="Calibri" w:hAnsi="Calibri" w:cs="Calibri"/>
          <w:b/>
          <w:smallCaps/>
        </w:rPr>
      </w:pPr>
    </w:p>
    <w:p w:rsidR="0083774F" w:rsidRDefault="00313980">
      <w:pPr>
        <w:pStyle w:val="Paragrafoelenco"/>
        <w:numPr>
          <w:ilvl w:val="0"/>
          <w:numId w:val="1"/>
        </w:numPr>
        <w:tabs>
          <w:tab w:val="left" w:pos="1620"/>
        </w:tabs>
        <w:ind w:left="1620"/>
        <w:jc w:val="both"/>
      </w:pPr>
      <w:r>
        <w:rPr>
          <w:rStyle w:val="Enfasigrassetto"/>
          <w:b w:val="0"/>
          <w:bCs w:val="0"/>
        </w:rPr>
        <w:t>Gestione del piano triennale dell’offerta formativa</w:t>
      </w:r>
    </w:p>
    <w:p w:rsidR="0083774F" w:rsidRDefault="00313980">
      <w:pPr>
        <w:pStyle w:val="Paragrafoelenco"/>
        <w:numPr>
          <w:ilvl w:val="0"/>
          <w:numId w:val="1"/>
        </w:numPr>
        <w:tabs>
          <w:tab w:val="left" w:pos="1620"/>
        </w:tabs>
        <w:ind w:left="1620"/>
        <w:jc w:val="both"/>
        <w:rPr>
          <w:rFonts w:ascii="Calibri" w:eastAsia="Arial Narrow" w:hAnsi="Calibri" w:cs="Calibri"/>
          <w:bCs/>
          <w:color w:val="000000"/>
          <w:szCs w:val="24"/>
        </w:rPr>
      </w:pPr>
      <w:r>
        <w:rPr>
          <w:rFonts w:ascii="Calibri" w:eastAsia="Arial Narrow" w:hAnsi="Calibri" w:cs="Calibri"/>
          <w:bCs/>
          <w:color w:val="000000"/>
          <w:szCs w:val="24"/>
        </w:rPr>
        <w:t>Sostegno ai Docenti (didattica e formazione) e organizzazione tirocini</w:t>
      </w:r>
    </w:p>
    <w:p w:rsidR="0083774F" w:rsidRDefault="00313980">
      <w:pPr>
        <w:pStyle w:val="Paragrafoelenco"/>
        <w:numPr>
          <w:ilvl w:val="0"/>
          <w:numId w:val="1"/>
        </w:numPr>
        <w:tabs>
          <w:tab w:val="left" w:pos="1620"/>
        </w:tabs>
        <w:ind w:left="1620"/>
        <w:jc w:val="both"/>
        <w:rPr>
          <w:rFonts w:ascii="Calibri" w:eastAsia="Arial Narrow" w:hAnsi="Calibri" w:cs="Calibri"/>
          <w:bCs/>
          <w:color w:val="000000"/>
          <w:szCs w:val="24"/>
        </w:rPr>
      </w:pPr>
      <w:r>
        <w:rPr>
          <w:rFonts w:ascii="Calibri" w:eastAsia="Arial Narrow" w:hAnsi="Calibri" w:cs="Calibri"/>
          <w:bCs/>
          <w:color w:val="000000"/>
          <w:szCs w:val="24"/>
        </w:rPr>
        <w:t>Supporto agli studenti- Orientamento in uscita e PCTO</w:t>
      </w:r>
    </w:p>
    <w:p w:rsidR="0083774F" w:rsidRDefault="00313980">
      <w:pPr>
        <w:pStyle w:val="Paragrafoelenco"/>
        <w:numPr>
          <w:ilvl w:val="0"/>
          <w:numId w:val="1"/>
        </w:numPr>
        <w:tabs>
          <w:tab w:val="left" w:pos="1620"/>
        </w:tabs>
        <w:ind w:left="1620"/>
        <w:jc w:val="both"/>
        <w:rPr>
          <w:rFonts w:ascii="Calibri" w:eastAsia="Arial Narrow" w:hAnsi="Calibri" w:cs="Calibri"/>
          <w:bCs/>
          <w:color w:val="000000"/>
          <w:szCs w:val="24"/>
        </w:rPr>
      </w:pPr>
      <w:r>
        <w:rPr>
          <w:rFonts w:ascii="Calibri" w:eastAsia="Arial Narrow" w:hAnsi="Calibri" w:cs="Calibri"/>
          <w:bCs/>
          <w:color w:val="000000"/>
          <w:szCs w:val="24"/>
        </w:rPr>
        <w:t>Orientamento in ingresso</w:t>
      </w:r>
    </w:p>
    <w:p w:rsidR="0083774F" w:rsidRDefault="00313980">
      <w:pPr>
        <w:pStyle w:val="Paragrafoelenco"/>
        <w:numPr>
          <w:ilvl w:val="0"/>
          <w:numId w:val="1"/>
        </w:numPr>
        <w:tabs>
          <w:tab w:val="left" w:pos="1620"/>
        </w:tabs>
        <w:ind w:left="1620"/>
        <w:jc w:val="both"/>
        <w:rPr>
          <w:rFonts w:ascii="Calibri" w:eastAsia="Arial Narrow" w:hAnsi="Calibri" w:cs="Calibri"/>
          <w:bCs/>
          <w:color w:val="000000"/>
          <w:szCs w:val="24"/>
        </w:rPr>
      </w:pPr>
      <w:r>
        <w:rPr>
          <w:rFonts w:ascii="Calibri" w:eastAsia="Arial Narrow" w:hAnsi="Calibri" w:cs="Calibri"/>
          <w:bCs/>
          <w:color w:val="000000"/>
          <w:szCs w:val="24"/>
        </w:rPr>
        <w:t>Coordinamento e gestione PN/PNRR</w:t>
      </w:r>
    </w:p>
    <w:p w:rsidR="0083774F" w:rsidRDefault="00313980">
      <w:pPr>
        <w:pStyle w:val="Paragrafoelenco"/>
        <w:numPr>
          <w:ilvl w:val="0"/>
          <w:numId w:val="1"/>
        </w:numPr>
        <w:tabs>
          <w:tab w:val="left" w:pos="1620"/>
        </w:tabs>
        <w:ind w:left="1620"/>
        <w:jc w:val="both"/>
        <w:rPr>
          <w:rFonts w:ascii="Calibri" w:eastAsia="Arial Narrow" w:hAnsi="Calibri" w:cs="Calibri"/>
          <w:bCs/>
          <w:color w:val="000000"/>
          <w:szCs w:val="24"/>
        </w:rPr>
      </w:pPr>
      <w:r>
        <w:rPr>
          <w:rFonts w:ascii="Calibri" w:eastAsia="Arial Narrow" w:hAnsi="Calibri" w:cs="Calibri"/>
          <w:bCs/>
          <w:color w:val="000000"/>
          <w:szCs w:val="24"/>
        </w:rPr>
        <w:t>Inclusione e sostegno</w:t>
      </w:r>
    </w:p>
    <w:p w:rsidR="0083774F" w:rsidRDefault="0083774F">
      <w:pPr>
        <w:pStyle w:val="Paragrafoelenco"/>
        <w:tabs>
          <w:tab w:val="left" w:pos="-76"/>
        </w:tabs>
        <w:jc w:val="both"/>
        <w:rPr>
          <w:rFonts w:ascii="Calibri" w:eastAsia="Arial Narrow" w:hAnsi="Calibri" w:cs="Calibri"/>
          <w:bCs/>
          <w:color w:val="000000"/>
          <w:szCs w:val="24"/>
        </w:rPr>
      </w:pPr>
    </w:p>
    <w:p w:rsidR="0083774F" w:rsidRDefault="00313980">
      <w:pPr>
        <w:pStyle w:val="NormaleWeb"/>
        <w:spacing w:before="0" w:after="0" w:line="276" w:lineRule="auto"/>
        <w:ind w:firstLine="357"/>
      </w:pPr>
      <w:r>
        <w:rPr>
          <w:rFonts w:ascii="Calibri" w:hAnsi="Calibri" w:cs="Calibri"/>
          <w:bCs/>
          <w:smallCaps/>
        </w:rPr>
        <w:tab/>
      </w:r>
    </w:p>
    <w:p w:rsidR="004B189F" w:rsidRPr="003F5AEA" w:rsidRDefault="004B189F" w:rsidP="003F5AEA">
      <w:pPr>
        <w:pStyle w:val="NormaleWeb"/>
        <w:spacing w:line="360" w:lineRule="auto"/>
        <w:ind w:left="5400" w:hanging="5826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</w:rPr>
        <w:t xml:space="preserve">                </w:t>
      </w:r>
      <w:r w:rsidRPr="004B189F">
        <w:rPr>
          <w:rFonts w:ascii="Calibri" w:hAnsi="Calibri" w:cs="Calibri"/>
          <w:bCs/>
        </w:rPr>
        <w:t>Si allega C.V</w:t>
      </w:r>
      <w:r>
        <w:rPr>
          <w:rFonts w:ascii="Calibri" w:hAnsi="Calibri" w:cs="Calibri"/>
          <w:bCs/>
          <w:i/>
        </w:rPr>
        <w:t>.</w:t>
      </w:r>
      <w:bookmarkStart w:id="0" w:name="_GoBack"/>
      <w:bookmarkEnd w:id="0"/>
    </w:p>
    <w:p w:rsidR="0083774F" w:rsidRDefault="00313980">
      <w:pPr>
        <w:pStyle w:val="NormaleWeb"/>
        <w:spacing w:line="360" w:lineRule="auto"/>
        <w:ind w:left="5400" w:hanging="5826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  Data_______________________</w:t>
      </w:r>
      <w:r w:rsidR="003F5AEA">
        <w:rPr>
          <w:rFonts w:ascii="Calibri" w:hAnsi="Calibri" w:cs="Calibri"/>
          <w:b/>
          <w:i/>
        </w:rPr>
        <w:t xml:space="preserve">                                                                       Il Docente</w:t>
      </w:r>
    </w:p>
    <w:sectPr w:rsidR="0083774F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3085"/>
    <w:multiLevelType w:val="multilevel"/>
    <w:tmpl w:val="2C946E5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46648D"/>
    <w:multiLevelType w:val="multilevel"/>
    <w:tmpl w:val="78F0EA8A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540"/>
      </w:pPr>
      <w:rPr>
        <w:rFonts w:ascii="Times New Roman" w:eastAsia="NSimSun" w:hAnsi="Times New Roman" w:cs="Arial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F"/>
    <w:rsid w:val="00313980"/>
    <w:rsid w:val="003F5AEA"/>
    <w:rsid w:val="004B189F"/>
    <w:rsid w:val="008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1CD8"/>
  <w15:docId w15:val="{B7A95E00-0CA7-4B6B-BD7B-8E2ACFDD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Pr>
      <w:b/>
      <w:bCs/>
    </w:rPr>
  </w:style>
  <w:style w:type="character" w:customStyle="1" w:styleId="Caratteridinumerazione">
    <w:name w:val="Caratteri di numerazione"/>
    <w:qFormat/>
  </w:style>
  <w:style w:type="character" w:customStyle="1" w:styleId="WWCharLFO1LVL1">
    <w:name w:val="WW_CharLFO1LVL1"/>
    <w:qFormat/>
    <w:rPr>
      <w:rFonts w:ascii="Times New Roman" w:eastAsia="NSimSun" w:hAnsi="Times New Roman" w:cs="Arial"/>
      <w:color w:val="auto"/>
      <w:sz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styleId="Paragrafoelenco">
    <w:name w:val="List Paragraph"/>
    <w:basedOn w:val="Normale"/>
    <w:qFormat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ctpc070002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spedalie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Ammistratore</dc:creator>
  <dc:description/>
  <cp:lastModifiedBy>Vicepreside</cp:lastModifiedBy>
  <cp:revision>2</cp:revision>
  <cp:lastPrinted>2024-09-05T10:57:00Z</cp:lastPrinted>
  <dcterms:created xsi:type="dcterms:W3CDTF">2024-09-06T08:27:00Z</dcterms:created>
  <dcterms:modified xsi:type="dcterms:W3CDTF">2024-09-06T08:27:00Z</dcterms:modified>
  <dc:language>it-IT</dc:language>
</cp:coreProperties>
</file>